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2EB4F9" w14:textId="00201AB2" w:rsidR="00921FE3" w:rsidRPr="00636F0E" w:rsidRDefault="00B7268B" w:rsidP="001D5F6F">
      <w:pPr>
        <w:spacing w:after="120" w:line="360" w:lineRule="auto"/>
        <w:ind w:left="567" w:right="1695"/>
        <w:rPr>
          <w:rFonts w:ascii="Amazone Camingo Office" w:eastAsia="Arial" w:hAnsi="Amazone Camingo Office" w:cs="Arial"/>
          <w:b/>
          <w:bCs/>
          <w:sz w:val="32"/>
          <w:szCs w:val="32"/>
        </w:rPr>
      </w:pPr>
      <w:r>
        <w:rPr>
          <w:rFonts w:ascii="Amazone Camingo Office" w:eastAsia="Arial" w:hAnsi="Amazone Camingo Office" w:cs="Arial"/>
          <w:b/>
          <w:bCs/>
          <w:sz w:val="32"/>
          <w:szCs w:val="32"/>
        </w:rPr>
        <w:t xml:space="preserve">Neuer </w:t>
      </w:r>
      <w:r w:rsidR="00636F0E" w:rsidRPr="00636F0E">
        <w:rPr>
          <w:rFonts w:ascii="Amazone Camingo Office" w:eastAsia="Arial" w:hAnsi="Amazone Camingo Office" w:cs="Arial"/>
          <w:b/>
          <w:bCs/>
          <w:sz w:val="32"/>
          <w:szCs w:val="32"/>
        </w:rPr>
        <w:t xml:space="preserve">AMAZONE </w:t>
      </w:r>
      <w:r>
        <w:rPr>
          <w:rFonts w:ascii="Amazone Camingo Office" w:eastAsia="Arial" w:hAnsi="Amazone Camingo Office" w:cs="Arial"/>
          <w:b/>
          <w:bCs/>
          <w:sz w:val="32"/>
          <w:szCs w:val="32"/>
        </w:rPr>
        <w:t>Anbau-Volldrehpflug</w:t>
      </w:r>
      <w:r w:rsidR="00636F0E" w:rsidRPr="00636F0E">
        <w:rPr>
          <w:rFonts w:ascii="Amazone Camingo Office" w:eastAsia="Arial" w:hAnsi="Amazone Camingo Office" w:cs="Arial"/>
          <w:b/>
          <w:bCs/>
          <w:sz w:val="32"/>
          <w:szCs w:val="32"/>
        </w:rPr>
        <w:t xml:space="preserve"> Teres 300 </w:t>
      </w:r>
      <w:proofErr w:type="spellStart"/>
      <w:r w:rsidR="00636F0E" w:rsidRPr="00636F0E">
        <w:rPr>
          <w:rFonts w:ascii="Amazone Camingo Office" w:eastAsia="Arial" w:hAnsi="Amazone Camingo Office" w:cs="Arial"/>
          <w:b/>
          <w:bCs/>
          <w:sz w:val="32"/>
          <w:szCs w:val="32"/>
        </w:rPr>
        <w:t>Onland</w:t>
      </w:r>
      <w:proofErr w:type="spellEnd"/>
    </w:p>
    <w:p w14:paraId="2E253F62" w14:textId="77777777" w:rsidR="004A4E71" w:rsidRPr="00F23F25" w:rsidRDefault="004A4E71" w:rsidP="00921FE3">
      <w:pPr>
        <w:spacing w:after="120" w:line="360" w:lineRule="auto"/>
        <w:ind w:left="567" w:right="1695"/>
        <w:rPr>
          <w:rFonts w:ascii="Amazone Camingo Office" w:eastAsia="Arial" w:hAnsi="Amazone Camingo Office" w:cs="Arial"/>
        </w:rPr>
      </w:pPr>
    </w:p>
    <w:p w14:paraId="2AB652C7" w14:textId="1F54FB50" w:rsidR="00636F0E" w:rsidRPr="00636F0E" w:rsidRDefault="00636F0E" w:rsidP="00636F0E">
      <w:pPr>
        <w:spacing w:after="120" w:line="360" w:lineRule="auto"/>
        <w:ind w:left="567" w:right="1695"/>
        <w:rPr>
          <w:rFonts w:ascii="Amazone Camingo Office" w:eastAsia="Arial" w:hAnsi="Amazone Camingo Office" w:cs="Arial"/>
          <w:b/>
          <w:bCs/>
        </w:rPr>
      </w:pPr>
      <w:r w:rsidRPr="00636F0E">
        <w:rPr>
          <w:rFonts w:ascii="Amazone Camingo Office" w:eastAsia="Arial" w:hAnsi="Amazone Camingo Office" w:cs="Arial"/>
          <w:b/>
          <w:bCs/>
        </w:rPr>
        <w:t xml:space="preserve">Mehr Flexibilität beim Pflügen </w:t>
      </w:r>
      <w:r w:rsidR="00B7268B">
        <w:rPr>
          <w:rFonts w:ascii="Amazone Camingo Office" w:eastAsia="Arial" w:hAnsi="Amazone Camingo Office" w:cs="Arial"/>
          <w:b/>
          <w:bCs/>
        </w:rPr>
        <w:t>mit</w:t>
      </w:r>
      <w:r w:rsidRPr="00636F0E">
        <w:rPr>
          <w:rFonts w:ascii="Amazone Camingo Office" w:eastAsia="Arial" w:hAnsi="Amazone Camingo Office" w:cs="Arial"/>
          <w:b/>
          <w:bCs/>
        </w:rPr>
        <w:t xml:space="preserve"> leistungsstarke</w:t>
      </w:r>
      <w:r w:rsidR="00B7268B">
        <w:rPr>
          <w:rFonts w:ascii="Amazone Camingo Office" w:eastAsia="Arial" w:hAnsi="Amazone Camingo Office" w:cs="Arial"/>
          <w:b/>
          <w:bCs/>
        </w:rPr>
        <w:t>n</w:t>
      </w:r>
      <w:r w:rsidRPr="00636F0E">
        <w:rPr>
          <w:rFonts w:ascii="Amazone Camingo Office" w:eastAsia="Arial" w:hAnsi="Amazone Camingo Office" w:cs="Arial"/>
          <w:b/>
          <w:bCs/>
        </w:rPr>
        <w:t xml:space="preserve"> Traktoren</w:t>
      </w:r>
    </w:p>
    <w:p w14:paraId="2F9259F6" w14:textId="47B52B2A" w:rsidR="00636F0E" w:rsidRDefault="000B1452" w:rsidP="00636F0E">
      <w:pPr>
        <w:spacing w:after="120" w:line="360" w:lineRule="auto"/>
        <w:ind w:left="567" w:right="1695"/>
        <w:rPr>
          <w:rFonts w:ascii="Amazone Camingo Office" w:eastAsia="Arial" w:hAnsi="Amazone Camingo Office" w:cs="Arial"/>
        </w:rPr>
      </w:pPr>
      <w:r>
        <w:rPr>
          <w:rFonts w:ascii="Amazone Camingo Office" w:eastAsia="Arial" w:hAnsi="Amazone Camingo Office" w:cs="Arial"/>
        </w:rPr>
        <w:t>AMAZONE bietet den</w:t>
      </w:r>
      <w:r w:rsidRPr="000B1452">
        <w:rPr>
          <w:rFonts w:ascii="Amazone Camingo Office" w:eastAsia="Arial" w:hAnsi="Amazone Camingo Office" w:cs="Arial"/>
        </w:rPr>
        <w:t xml:space="preserve"> </w:t>
      </w:r>
      <w:r w:rsidRPr="00636F0E">
        <w:rPr>
          <w:rFonts w:ascii="Amazone Camingo Office" w:eastAsia="Arial" w:hAnsi="Amazone Camingo Office" w:cs="Arial"/>
        </w:rPr>
        <w:t>Anbau-Volldrehpfl</w:t>
      </w:r>
      <w:r>
        <w:rPr>
          <w:rFonts w:ascii="Amazone Camingo Office" w:eastAsia="Arial" w:hAnsi="Amazone Camingo Office" w:cs="Arial"/>
        </w:rPr>
        <w:t>ug</w:t>
      </w:r>
      <w:r w:rsidR="00B7268B">
        <w:rPr>
          <w:rFonts w:ascii="Amazone Camingo Office" w:eastAsia="Arial" w:hAnsi="Amazone Camingo Office" w:cs="Arial"/>
        </w:rPr>
        <w:t xml:space="preserve"> Teres 300</w:t>
      </w:r>
      <w:r w:rsidR="00636F0E" w:rsidRPr="00636F0E">
        <w:rPr>
          <w:rFonts w:ascii="Amazone Camingo Office" w:eastAsia="Arial" w:hAnsi="Amazone Camingo Office" w:cs="Arial"/>
        </w:rPr>
        <w:t xml:space="preserve"> </w:t>
      </w:r>
      <w:r>
        <w:rPr>
          <w:rFonts w:ascii="Amazone Camingo Office" w:eastAsia="Arial" w:hAnsi="Amazone Camingo Office" w:cs="Arial"/>
        </w:rPr>
        <w:t xml:space="preserve">jetzt auch für das </w:t>
      </w:r>
      <w:proofErr w:type="spellStart"/>
      <w:r w:rsidR="00636F0E" w:rsidRPr="00636F0E">
        <w:rPr>
          <w:rFonts w:ascii="Amazone Camingo Office" w:eastAsia="Arial" w:hAnsi="Amazone Camingo Office" w:cs="Arial"/>
        </w:rPr>
        <w:t>Onland</w:t>
      </w:r>
      <w:proofErr w:type="spellEnd"/>
      <w:r>
        <w:rPr>
          <w:rFonts w:ascii="Amazone Camingo Office" w:eastAsia="Arial" w:hAnsi="Amazone Camingo Office" w:cs="Arial"/>
        </w:rPr>
        <w:t xml:space="preserve">-Pflügen an. </w:t>
      </w:r>
      <w:r w:rsidR="004E2295">
        <w:rPr>
          <w:rFonts w:ascii="Amazone Camingo Office" w:eastAsia="Arial" w:hAnsi="Amazone Camingo Office" w:cs="Arial"/>
        </w:rPr>
        <w:t xml:space="preserve">Der neue Produkttyp ermöglicht einen </w:t>
      </w:r>
      <w:r w:rsidR="003523EB">
        <w:rPr>
          <w:rFonts w:ascii="Amazone Camingo Office" w:eastAsia="Arial" w:hAnsi="Amazone Camingo Office" w:cs="Arial"/>
        </w:rPr>
        <w:t>schnelle</w:t>
      </w:r>
      <w:r w:rsidR="004E2295">
        <w:rPr>
          <w:rFonts w:ascii="Amazone Camingo Office" w:eastAsia="Arial" w:hAnsi="Amazone Camingo Office" w:cs="Arial"/>
        </w:rPr>
        <w:t>n</w:t>
      </w:r>
      <w:r>
        <w:rPr>
          <w:rFonts w:ascii="Amazone Camingo Office" w:eastAsia="Arial" w:hAnsi="Amazone Camingo Office" w:cs="Arial"/>
        </w:rPr>
        <w:t xml:space="preserve"> und komfortable</w:t>
      </w:r>
      <w:r w:rsidR="004E2295">
        <w:rPr>
          <w:rFonts w:ascii="Amazone Camingo Office" w:eastAsia="Arial" w:hAnsi="Amazone Camingo Office" w:cs="Arial"/>
        </w:rPr>
        <w:t>n</w:t>
      </w:r>
      <w:r>
        <w:rPr>
          <w:rFonts w:ascii="Amazone Camingo Office" w:eastAsia="Arial" w:hAnsi="Amazone Camingo Office" w:cs="Arial"/>
        </w:rPr>
        <w:t xml:space="preserve"> Wechsel zwischen</w:t>
      </w:r>
      <w:r w:rsidR="00636F0E" w:rsidRPr="00636F0E">
        <w:rPr>
          <w:rFonts w:ascii="Amazone Camingo Office" w:eastAsia="Arial" w:hAnsi="Amazone Camingo Office" w:cs="Arial"/>
        </w:rPr>
        <w:t xml:space="preserve"> dem klassischen Furche</w:t>
      </w:r>
      <w:r w:rsidR="003523EB">
        <w:rPr>
          <w:rFonts w:ascii="Amazone Camingo Office" w:eastAsia="Arial" w:hAnsi="Amazone Camingo Office" w:cs="Arial"/>
        </w:rPr>
        <w:t>nbetrieb</w:t>
      </w:r>
      <w:r>
        <w:rPr>
          <w:rFonts w:ascii="Amazone Camingo Office" w:eastAsia="Arial" w:hAnsi="Amazone Camingo Office" w:cs="Arial"/>
        </w:rPr>
        <w:t xml:space="preserve"> und dem </w:t>
      </w:r>
      <w:proofErr w:type="spellStart"/>
      <w:r w:rsidR="003523EB">
        <w:rPr>
          <w:rFonts w:ascii="Amazone Camingo Office" w:eastAsia="Arial" w:hAnsi="Amazone Camingo Office" w:cs="Arial"/>
        </w:rPr>
        <w:t>Onland</w:t>
      </w:r>
      <w:proofErr w:type="spellEnd"/>
      <w:r w:rsidR="003523EB">
        <w:rPr>
          <w:rFonts w:ascii="Amazone Camingo Office" w:eastAsia="Arial" w:hAnsi="Amazone Camingo Office" w:cs="Arial"/>
        </w:rPr>
        <w:t>-Betrieb</w:t>
      </w:r>
      <w:r w:rsidR="00636F0E" w:rsidRPr="00636F0E">
        <w:rPr>
          <w:rFonts w:ascii="Amazone Camingo Office" w:eastAsia="Arial" w:hAnsi="Amazone Camingo Office" w:cs="Arial"/>
        </w:rPr>
        <w:t xml:space="preserve"> </w:t>
      </w:r>
      <w:r w:rsidR="004E2295">
        <w:rPr>
          <w:rFonts w:ascii="Amazone Camingo Office" w:eastAsia="Arial" w:hAnsi="Amazone Camingo Office" w:cs="Arial"/>
        </w:rPr>
        <w:t>und schafft damit ein hohes Maß an Fl</w:t>
      </w:r>
      <w:r>
        <w:rPr>
          <w:rFonts w:ascii="Amazone Camingo Office" w:eastAsia="Arial" w:hAnsi="Amazone Camingo Office" w:cs="Arial"/>
        </w:rPr>
        <w:t>exibilität</w:t>
      </w:r>
      <w:r w:rsidR="00636F0E" w:rsidRPr="00636F0E">
        <w:rPr>
          <w:rFonts w:ascii="Amazone Camingo Office" w:eastAsia="Arial" w:hAnsi="Amazone Camingo Office" w:cs="Arial"/>
        </w:rPr>
        <w:t>.</w:t>
      </w:r>
      <w:r w:rsidR="00604264">
        <w:rPr>
          <w:rFonts w:ascii="Amazone Camingo Office" w:eastAsia="Arial" w:hAnsi="Amazone Camingo Office" w:cs="Arial"/>
        </w:rPr>
        <w:t xml:space="preserve"> </w:t>
      </w:r>
      <w:r w:rsidR="005B62AE">
        <w:rPr>
          <w:rFonts w:ascii="Amazone Camingo Office" w:eastAsia="Arial" w:hAnsi="Amazone Camingo Office" w:cs="Arial"/>
        </w:rPr>
        <w:t>Mit jeweils</w:t>
      </w:r>
      <w:r w:rsidR="00636F0E" w:rsidRPr="00636F0E">
        <w:rPr>
          <w:rFonts w:ascii="Amazone Camingo Office" w:eastAsia="Arial" w:hAnsi="Amazone Camingo Office" w:cs="Arial"/>
        </w:rPr>
        <w:t xml:space="preserve"> 5</w:t>
      </w:r>
      <w:r w:rsidR="005B62AE">
        <w:rPr>
          <w:rFonts w:ascii="Amazone Camingo Office" w:eastAsia="Arial" w:hAnsi="Amazone Camingo Office" w:cs="Arial"/>
        </w:rPr>
        <w:t xml:space="preserve"> oder</w:t>
      </w:r>
      <w:r w:rsidR="00636F0E" w:rsidRPr="00636F0E">
        <w:rPr>
          <w:rFonts w:ascii="Amazone Camingo Office" w:eastAsia="Arial" w:hAnsi="Amazone Camingo Office" w:cs="Arial"/>
        </w:rPr>
        <w:t xml:space="preserve"> 6</w:t>
      </w:r>
      <w:r w:rsidR="005B62AE">
        <w:rPr>
          <w:rFonts w:ascii="Amazone Camingo Office" w:eastAsia="Arial" w:hAnsi="Amazone Camingo Office" w:cs="Arial"/>
        </w:rPr>
        <w:t xml:space="preserve"> Scharen sind die neuen</w:t>
      </w:r>
      <w:r w:rsidR="00636F0E" w:rsidRPr="00636F0E">
        <w:rPr>
          <w:rFonts w:ascii="Amazone Camingo Office" w:eastAsia="Arial" w:hAnsi="Amazone Camingo Office" w:cs="Arial"/>
        </w:rPr>
        <w:t xml:space="preserve"> </w:t>
      </w:r>
      <w:r w:rsidR="00012865">
        <w:rPr>
          <w:rFonts w:ascii="Amazone Camingo Office" w:eastAsia="Arial" w:hAnsi="Amazone Camingo Office" w:cs="Arial"/>
        </w:rPr>
        <w:t>Pflugvarianten</w:t>
      </w:r>
      <w:r w:rsidR="00604264">
        <w:rPr>
          <w:rFonts w:ascii="Amazone Camingo Office" w:eastAsia="Arial" w:hAnsi="Amazone Camingo Office" w:cs="Arial"/>
        </w:rPr>
        <w:t xml:space="preserve"> </w:t>
      </w:r>
      <w:r w:rsidR="00636F0E" w:rsidRPr="00636F0E">
        <w:rPr>
          <w:rFonts w:ascii="Amazone Camingo Office" w:eastAsia="Arial" w:hAnsi="Amazone Camingo Office" w:cs="Arial"/>
        </w:rPr>
        <w:t xml:space="preserve">für Traktoren bis 300 PS ausgelegt. </w:t>
      </w:r>
    </w:p>
    <w:p w14:paraId="032FB42E" w14:textId="77777777" w:rsidR="002730B9" w:rsidRDefault="002730B9" w:rsidP="002730B9">
      <w:pPr>
        <w:spacing w:after="120" w:line="360" w:lineRule="auto"/>
        <w:ind w:left="567" w:right="1695"/>
        <w:rPr>
          <w:rFonts w:ascii="Amazone Camingo Office" w:eastAsia="Arial" w:hAnsi="Amazone Camingo Office" w:cs="Arial"/>
          <w:b/>
          <w:bCs/>
        </w:rPr>
      </w:pPr>
    </w:p>
    <w:p w14:paraId="2E556B8B" w14:textId="28BD1FB5" w:rsidR="002730B9" w:rsidRPr="00636F0E" w:rsidRDefault="002730B9" w:rsidP="002730B9">
      <w:pPr>
        <w:spacing w:after="120" w:line="360" w:lineRule="auto"/>
        <w:ind w:left="567" w:right="1695"/>
        <w:rPr>
          <w:rFonts w:ascii="Amazone Camingo Office" w:eastAsia="Arial" w:hAnsi="Amazone Camingo Office" w:cs="Arial"/>
          <w:b/>
          <w:bCs/>
        </w:rPr>
      </w:pPr>
      <w:proofErr w:type="spellStart"/>
      <w:r w:rsidRPr="00636F0E">
        <w:rPr>
          <w:rFonts w:ascii="Amazone Camingo Office" w:eastAsia="Arial" w:hAnsi="Amazone Camingo Office" w:cs="Arial"/>
          <w:b/>
          <w:bCs/>
        </w:rPr>
        <w:t>Onland</w:t>
      </w:r>
      <w:proofErr w:type="spellEnd"/>
      <w:r w:rsidRPr="00636F0E">
        <w:rPr>
          <w:rFonts w:ascii="Amazone Camingo Office" w:eastAsia="Arial" w:hAnsi="Amazone Camingo Office" w:cs="Arial"/>
          <w:b/>
          <w:bCs/>
        </w:rPr>
        <w:t>-Pflügen für bodenschonende</w:t>
      </w:r>
      <w:r w:rsidR="00012865">
        <w:rPr>
          <w:rFonts w:ascii="Amazone Camingo Office" w:eastAsia="Arial" w:hAnsi="Amazone Camingo Office" w:cs="Arial"/>
          <w:b/>
          <w:bCs/>
        </w:rPr>
        <w:t>s</w:t>
      </w:r>
      <w:r w:rsidRPr="00636F0E">
        <w:rPr>
          <w:rFonts w:ascii="Amazone Camingo Office" w:eastAsia="Arial" w:hAnsi="Amazone Camingo Office" w:cs="Arial"/>
          <w:b/>
          <w:bCs/>
        </w:rPr>
        <w:t xml:space="preserve"> und effiziente</w:t>
      </w:r>
      <w:r w:rsidR="00012865">
        <w:rPr>
          <w:rFonts w:ascii="Amazone Camingo Office" w:eastAsia="Arial" w:hAnsi="Amazone Camingo Office" w:cs="Arial"/>
          <w:b/>
          <w:bCs/>
        </w:rPr>
        <w:t>s</w:t>
      </w:r>
      <w:r w:rsidRPr="00636F0E">
        <w:rPr>
          <w:rFonts w:ascii="Amazone Camingo Office" w:eastAsia="Arial" w:hAnsi="Amazone Camingo Office" w:cs="Arial"/>
          <w:b/>
          <w:bCs/>
        </w:rPr>
        <w:t xml:space="preserve"> </w:t>
      </w:r>
      <w:r w:rsidR="00012865">
        <w:rPr>
          <w:rFonts w:ascii="Amazone Camingo Office" w:eastAsia="Arial" w:hAnsi="Amazone Camingo Office" w:cs="Arial"/>
          <w:b/>
          <w:bCs/>
        </w:rPr>
        <w:t>Arbeiten</w:t>
      </w:r>
    </w:p>
    <w:p w14:paraId="6655F58A" w14:textId="29512867" w:rsidR="002730B9" w:rsidRPr="00636F0E" w:rsidRDefault="002730B9" w:rsidP="00012865">
      <w:pPr>
        <w:spacing w:after="120" w:line="360" w:lineRule="auto"/>
        <w:ind w:left="567" w:right="1695"/>
        <w:rPr>
          <w:rFonts w:ascii="Amazone Camingo Office" w:eastAsia="Arial" w:hAnsi="Amazone Camingo Office" w:cs="Arial"/>
        </w:rPr>
      </w:pPr>
      <w:r w:rsidRPr="00636F0E">
        <w:rPr>
          <w:rFonts w:ascii="Amazone Camingo Office" w:eastAsia="Arial" w:hAnsi="Amazone Camingo Office" w:cs="Arial"/>
        </w:rPr>
        <w:t xml:space="preserve">Das </w:t>
      </w:r>
      <w:proofErr w:type="spellStart"/>
      <w:r w:rsidRPr="00636F0E">
        <w:rPr>
          <w:rFonts w:ascii="Amazone Camingo Office" w:eastAsia="Arial" w:hAnsi="Amazone Camingo Office" w:cs="Arial"/>
        </w:rPr>
        <w:t>Onland</w:t>
      </w:r>
      <w:proofErr w:type="spellEnd"/>
      <w:r w:rsidRPr="00636F0E">
        <w:rPr>
          <w:rFonts w:ascii="Amazone Camingo Office" w:eastAsia="Arial" w:hAnsi="Amazone Camingo Office" w:cs="Arial"/>
        </w:rPr>
        <w:t>-Pflügen bietet insbesondere bei Traktoren mit breiter Bereifung oder Raupenlaufwerken Vorteile. Große Reifen finden in der Furche oft</w:t>
      </w:r>
      <w:r w:rsidR="00012865">
        <w:rPr>
          <w:rFonts w:ascii="Amazone Camingo Office" w:eastAsia="Arial" w:hAnsi="Amazone Camingo Office" w:cs="Arial"/>
        </w:rPr>
        <w:t>mals</w:t>
      </w:r>
      <w:r w:rsidRPr="00636F0E">
        <w:rPr>
          <w:rFonts w:ascii="Amazone Camingo Office" w:eastAsia="Arial" w:hAnsi="Amazone Camingo Office" w:cs="Arial"/>
        </w:rPr>
        <w:t xml:space="preserve"> nicht ausreichend Platz und können durch das Überfahren von </w:t>
      </w:r>
      <w:r w:rsidR="00012865">
        <w:rPr>
          <w:rFonts w:ascii="Amazone Camingo Office" w:eastAsia="Arial" w:hAnsi="Amazone Camingo Office" w:cs="Arial"/>
        </w:rPr>
        <w:t xml:space="preserve">bereits </w:t>
      </w:r>
      <w:r w:rsidRPr="00636F0E">
        <w:rPr>
          <w:rFonts w:ascii="Amazone Camingo Office" w:eastAsia="Arial" w:hAnsi="Amazone Camingo Office" w:cs="Arial"/>
        </w:rPr>
        <w:t>gelockertem Boden zu Verdichtungen führen.</w:t>
      </w:r>
      <w:r w:rsidR="003523EB">
        <w:rPr>
          <w:rFonts w:ascii="Amazone Camingo Office" w:eastAsia="Arial" w:hAnsi="Amazone Camingo Office" w:cs="Arial"/>
        </w:rPr>
        <w:t xml:space="preserve"> </w:t>
      </w:r>
      <w:r w:rsidRPr="00636F0E">
        <w:rPr>
          <w:rFonts w:ascii="Amazone Camingo Office" w:eastAsia="Arial" w:hAnsi="Amazone Camingo Office" w:cs="Arial"/>
        </w:rPr>
        <w:t xml:space="preserve">Durch das Fahren außerhalb der Furche </w:t>
      </w:r>
      <w:r w:rsidR="003523EB">
        <w:rPr>
          <w:rFonts w:ascii="Amazone Camingo Office" w:eastAsia="Arial" w:hAnsi="Amazone Camingo Office" w:cs="Arial"/>
        </w:rPr>
        <w:t>wird</w:t>
      </w:r>
      <w:r w:rsidRPr="00636F0E">
        <w:rPr>
          <w:rFonts w:ascii="Amazone Camingo Office" w:eastAsia="Arial" w:hAnsi="Amazone Camingo Office" w:cs="Arial"/>
        </w:rPr>
        <w:t xml:space="preserve"> der Bodendruck reduziert </w:t>
      </w:r>
      <w:r w:rsidR="00012865">
        <w:rPr>
          <w:rFonts w:ascii="Amazone Camingo Office" w:eastAsia="Arial" w:hAnsi="Amazone Camingo Office" w:cs="Arial"/>
        </w:rPr>
        <w:t>und</w:t>
      </w:r>
      <w:r w:rsidRPr="00636F0E">
        <w:rPr>
          <w:rFonts w:ascii="Amazone Camingo Office" w:eastAsia="Arial" w:hAnsi="Amazone Camingo Office" w:cs="Arial"/>
        </w:rPr>
        <w:t xml:space="preserve"> die Bodenstruktur geschont.</w:t>
      </w:r>
      <w:r w:rsidR="003523EB">
        <w:rPr>
          <w:rFonts w:ascii="Amazone Camingo Office" w:eastAsia="Arial" w:hAnsi="Amazone Camingo Office" w:cs="Arial"/>
        </w:rPr>
        <w:t xml:space="preserve"> </w:t>
      </w:r>
      <w:r w:rsidRPr="00636F0E">
        <w:rPr>
          <w:rFonts w:ascii="Amazone Camingo Office" w:eastAsia="Arial" w:hAnsi="Amazone Camingo Office" w:cs="Arial"/>
        </w:rPr>
        <w:t>Gleichzeitig verbesser</w:t>
      </w:r>
      <w:r w:rsidR="00012865">
        <w:rPr>
          <w:rFonts w:ascii="Amazone Camingo Office" w:eastAsia="Arial" w:hAnsi="Amazone Camingo Office" w:cs="Arial"/>
        </w:rPr>
        <w:t>n</w:t>
      </w:r>
      <w:r w:rsidRPr="00636F0E">
        <w:rPr>
          <w:rFonts w:ascii="Amazone Camingo Office" w:eastAsia="Arial" w:hAnsi="Amazone Camingo Office" w:cs="Arial"/>
        </w:rPr>
        <w:t xml:space="preserve"> sich Wasserinfiltration und </w:t>
      </w:r>
      <w:r w:rsidR="00012865">
        <w:rPr>
          <w:rFonts w:ascii="Amazone Camingo Office" w:eastAsia="Arial" w:hAnsi="Amazone Camingo Office" w:cs="Arial"/>
        </w:rPr>
        <w:t>Bodend</w:t>
      </w:r>
      <w:r w:rsidRPr="00636F0E">
        <w:rPr>
          <w:rFonts w:ascii="Amazone Camingo Office" w:eastAsia="Arial" w:hAnsi="Amazone Camingo Office" w:cs="Arial"/>
        </w:rPr>
        <w:t>urchlüftung, wodurch günstige Bedingungen für das Wurzelwachstum entstehen.</w:t>
      </w:r>
      <w:r w:rsidR="003523EB">
        <w:rPr>
          <w:rFonts w:ascii="Amazone Camingo Office" w:eastAsia="Arial" w:hAnsi="Amazone Camingo Office" w:cs="Arial"/>
        </w:rPr>
        <w:t xml:space="preserve"> </w:t>
      </w:r>
      <w:r w:rsidRPr="00636F0E">
        <w:rPr>
          <w:rFonts w:ascii="Amazone Camingo Office" w:eastAsia="Arial" w:hAnsi="Amazone Camingo Office" w:cs="Arial"/>
        </w:rPr>
        <w:t xml:space="preserve">Moderne GPS-Lenksysteme unterstützen </w:t>
      </w:r>
      <w:r w:rsidR="00C45012">
        <w:rPr>
          <w:rFonts w:ascii="Amazone Camingo Office" w:eastAsia="Arial" w:hAnsi="Amazone Camingo Office" w:cs="Arial"/>
        </w:rPr>
        <w:t xml:space="preserve">dabei </w:t>
      </w:r>
      <w:r w:rsidRPr="00636F0E">
        <w:rPr>
          <w:rFonts w:ascii="Amazone Camingo Office" w:eastAsia="Arial" w:hAnsi="Amazone Camingo Office" w:cs="Arial"/>
        </w:rPr>
        <w:t xml:space="preserve">ein präzises Arbeiten. </w:t>
      </w:r>
    </w:p>
    <w:p w14:paraId="54D334F2" w14:textId="77777777" w:rsidR="000B1452" w:rsidRDefault="000B1452" w:rsidP="00636F0E">
      <w:pPr>
        <w:spacing w:after="120" w:line="360" w:lineRule="auto"/>
        <w:ind w:left="567" w:right="1695"/>
        <w:rPr>
          <w:rFonts w:ascii="Amazone Camingo Office" w:eastAsia="Arial" w:hAnsi="Amazone Camingo Office" w:cs="Arial"/>
          <w:b/>
          <w:bCs/>
        </w:rPr>
      </w:pPr>
    </w:p>
    <w:p w14:paraId="36CA93B1" w14:textId="7C82C2E9" w:rsidR="005B55FC" w:rsidRDefault="00C45012" w:rsidP="005B55FC">
      <w:pPr>
        <w:spacing w:after="120" w:line="360" w:lineRule="auto"/>
        <w:ind w:left="567" w:right="1695"/>
        <w:rPr>
          <w:rFonts w:ascii="Amazone Camingo Office" w:eastAsia="Arial" w:hAnsi="Amazone Camingo Office" w:cs="Arial"/>
          <w:b/>
          <w:bCs/>
        </w:rPr>
      </w:pPr>
      <w:r>
        <w:rPr>
          <w:rFonts w:ascii="Amazone Camingo Office" w:eastAsia="Arial" w:hAnsi="Amazone Camingo Office" w:cs="Arial"/>
          <w:b/>
          <w:bCs/>
        </w:rPr>
        <w:t>P</w:t>
      </w:r>
      <w:r w:rsidRPr="000B1452">
        <w:rPr>
          <w:rFonts w:ascii="Amazone Camingo Office" w:eastAsia="Arial" w:hAnsi="Amazone Camingo Office" w:cs="Arial"/>
          <w:b/>
          <w:bCs/>
        </w:rPr>
        <w:t xml:space="preserve">räzise </w:t>
      </w:r>
      <w:r w:rsidR="000B1452" w:rsidRPr="000B1452">
        <w:rPr>
          <w:rFonts w:ascii="Amazone Camingo Office" w:eastAsia="Arial" w:hAnsi="Amazone Camingo Office" w:cs="Arial"/>
          <w:b/>
          <w:bCs/>
        </w:rPr>
        <w:t xml:space="preserve">und </w:t>
      </w:r>
      <w:r>
        <w:rPr>
          <w:rFonts w:ascii="Amazone Camingo Office" w:eastAsia="Arial" w:hAnsi="Amazone Camingo Office" w:cs="Arial"/>
          <w:b/>
          <w:bCs/>
        </w:rPr>
        <w:t>k</w:t>
      </w:r>
      <w:r w:rsidRPr="000B1452">
        <w:rPr>
          <w:rFonts w:ascii="Amazone Camingo Office" w:eastAsia="Arial" w:hAnsi="Amazone Camingo Office" w:cs="Arial"/>
          <w:b/>
          <w:bCs/>
        </w:rPr>
        <w:t xml:space="preserve">omfortable </w:t>
      </w:r>
      <w:r w:rsidR="000B1452" w:rsidRPr="000B1452">
        <w:rPr>
          <w:rFonts w:ascii="Amazone Camingo Office" w:eastAsia="Arial" w:hAnsi="Amazone Camingo Office" w:cs="Arial"/>
          <w:b/>
          <w:bCs/>
        </w:rPr>
        <w:t xml:space="preserve">Einstellung </w:t>
      </w:r>
      <w:r>
        <w:rPr>
          <w:rFonts w:ascii="Amazone Camingo Office" w:eastAsia="Arial" w:hAnsi="Amazone Camingo Office" w:cs="Arial"/>
          <w:b/>
          <w:bCs/>
        </w:rPr>
        <w:t>aus der Kabine</w:t>
      </w:r>
      <w:r w:rsidR="000B1452" w:rsidRPr="000B1452">
        <w:rPr>
          <w:rFonts w:ascii="Amazone Camingo Office" w:eastAsia="Arial" w:hAnsi="Amazone Camingo Office" w:cs="Arial"/>
          <w:b/>
          <w:bCs/>
        </w:rPr>
        <w:t xml:space="preserve"> </w:t>
      </w:r>
    </w:p>
    <w:p w14:paraId="05CB7537" w14:textId="56BA6BDA" w:rsidR="00C45012" w:rsidRDefault="005B55FC" w:rsidP="00636F0E">
      <w:pPr>
        <w:spacing w:after="120" w:line="360" w:lineRule="auto"/>
        <w:ind w:left="567" w:right="1695"/>
        <w:rPr>
          <w:rFonts w:ascii="Amazone Camingo Office" w:eastAsia="Arial" w:hAnsi="Amazone Camingo Office" w:cs="Arial"/>
        </w:rPr>
      </w:pPr>
      <w:r w:rsidRPr="00636F0E">
        <w:rPr>
          <w:rFonts w:ascii="Amazone Camingo Office" w:eastAsia="Arial" w:hAnsi="Amazone Camingo Office" w:cs="Arial"/>
        </w:rPr>
        <w:t>D</w:t>
      </w:r>
      <w:r w:rsidR="00F57815">
        <w:rPr>
          <w:rFonts w:ascii="Amazone Camingo Office" w:eastAsia="Arial" w:hAnsi="Amazone Camingo Office" w:cs="Arial"/>
        </w:rPr>
        <w:t>er Wechsel</w:t>
      </w:r>
      <w:r w:rsidRPr="00636F0E">
        <w:rPr>
          <w:rFonts w:ascii="Amazone Camingo Office" w:eastAsia="Arial" w:hAnsi="Amazone Camingo Office" w:cs="Arial"/>
        </w:rPr>
        <w:t xml:space="preserve"> zwischen Furchen</w:t>
      </w:r>
      <w:r w:rsidR="000B13E5">
        <w:rPr>
          <w:rFonts w:ascii="Amazone Camingo Office" w:eastAsia="Arial" w:hAnsi="Amazone Camingo Office" w:cs="Arial"/>
        </w:rPr>
        <w:t>betrieb</w:t>
      </w:r>
      <w:r w:rsidRPr="00636F0E">
        <w:rPr>
          <w:rFonts w:ascii="Amazone Camingo Office" w:eastAsia="Arial" w:hAnsi="Amazone Camingo Office" w:cs="Arial"/>
        </w:rPr>
        <w:t xml:space="preserve"> und </w:t>
      </w:r>
      <w:proofErr w:type="spellStart"/>
      <w:r w:rsidRPr="00636F0E">
        <w:rPr>
          <w:rFonts w:ascii="Amazone Camingo Office" w:eastAsia="Arial" w:hAnsi="Amazone Camingo Office" w:cs="Arial"/>
        </w:rPr>
        <w:t>Onland</w:t>
      </w:r>
      <w:proofErr w:type="spellEnd"/>
      <w:r w:rsidRPr="00636F0E">
        <w:rPr>
          <w:rFonts w:ascii="Amazone Camingo Office" w:eastAsia="Arial" w:hAnsi="Amazone Camingo Office" w:cs="Arial"/>
        </w:rPr>
        <w:t xml:space="preserve">-Betrieb </w:t>
      </w:r>
      <w:r>
        <w:rPr>
          <w:rFonts w:ascii="Amazone Camingo Office" w:eastAsia="Arial" w:hAnsi="Amazone Camingo Office" w:cs="Arial"/>
        </w:rPr>
        <w:t>erfolgt</w:t>
      </w:r>
      <w:r w:rsidR="00F57815" w:rsidRPr="00F57815">
        <w:rPr>
          <w:rFonts w:ascii="Amazone Camingo Office" w:eastAsia="Arial" w:hAnsi="Amazone Camingo Office" w:cs="Arial"/>
        </w:rPr>
        <w:t xml:space="preserve"> </w:t>
      </w:r>
      <w:r w:rsidR="00576EE4">
        <w:rPr>
          <w:rFonts w:ascii="Amazone Camingo Office" w:eastAsia="Arial" w:hAnsi="Amazone Camingo Office" w:cs="Arial"/>
        </w:rPr>
        <w:t>bequem</w:t>
      </w:r>
      <w:r w:rsidR="00576EE4" w:rsidRPr="00636F0E">
        <w:rPr>
          <w:rFonts w:ascii="Amazone Camingo Office" w:eastAsia="Arial" w:hAnsi="Amazone Camingo Office" w:cs="Arial"/>
        </w:rPr>
        <w:t xml:space="preserve"> aus der Kabine</w:t>
      </w:r>
      <w:r w:rsidR="00576EE4">
        <w:rPr>
          <w:rFonts w:ascii="Amazone Camingo Office" w:eastAsia="Arial" w:hAnsi="Amazone Camingo Office" w:cs="Arial"/>
        </w:rPr>
        <w:t xml:space="preserve"> </w:t>
      </w:r>
      <w:r w:rsidR="00F57815">
        <w:rPr>
          <w:rFonts w:ascii="Amazone Camingo Office" w:eastAsia="Arial" w:hAnsi="Amazone Camingo Office" w:cs="Arial"/>
        </w:rPr>
        <w:t xml:space="preserve">über das </w:t>
      </w:r>
      <w:proofErr w:type="spellStart"/>
      <w:r w:rsidR="00F57815">
        <w:rPr>
          <w:rFonts w:ascii="Amazone Camingo Office" w:eastAsia="Arial" w:hAnsi="Amazone Camingo Office" w:cs="Arial"/>
        </w:rPr>
        <w:t>Parallelogramm</w:t>
      </w:r>
      <w:r w:rsidR="002D387A">
        <w:rPr>
          <w:rFonts w:ascii="Amazone Camingo Office" w:eastAsia="Arial" w:hAnsi="Amazone Camingo Office" w:cs="Arial"/>
        </w:rPr>
        <w:t>e</w:t>
      </w:r>
      <w:r w:rsidR="00F57815">
        <w:rPr>
          <w:rFonts w:ascii="Amazone Camingo Office" w:eastAsia="Arial" w:hAnsi="Amazone Camingo Office" w:cs="Arial"/>
        </w:rPr>
        <w:t>instellzentrum</w:t>
      </w:r>
      <w:proofErr w:type="spellEnd"/>
      <w:r w:rsidR="00F57815">
        <w:rPr>
          <w:rFonts w:ascii="Amazone Camingo Office" w:eastAsia="Arial" w:hAnsi="Amazone Camingo Office" w:cs="Arial"/>
        </w:rPr>
        <w:t>.</w:t>
      </w:r>
      <w:r>
        <w:rPr>
          <w:rFonts w:ascii="Amazone Camingo Office" w:eastAsia="Arial" w:hAnsi="Amazone Camingo Office" w:cs="Arial"/>
        </w:rPr>
        <w:t xml:space="preserve"> </w:t>
      </w:r>
      <w:r w:rsidR="00F57815">
        <w:rPr>
          <w:rFonts w:ascii="Amazone Camingo Office" w:eastAsia="Arial" w:hAnsi="Amazone Camingo Office" w:cs="Arial"/>
        </w:rPr>
        <w:t xml:space="preserve">Ebenso komfortabel können die </w:t>
      </w:r>
      <w:r w:rsidR="00636F0E" w:rsidRPr="00636F0E">
        <w:rPr>
          <w:rFonts w:ascii="Amazone Camingo Office" w:eastAsia="Arial" w:hAnsi="Amazone Camingo Office" w:cs="Arial"/>
        </w:rPr>
        <w:t xml:space="preserve">Arbeitsbreite </w:t>
      </w:r>
      <w:r w:rsidR="00F57815">
        <w:rPr>
          <w:rFonts w:ascii="Amazone Camingo Office" w:eastAsia="Arial" w:hAnsi="Amazone Camingo Office" w:cs="Arial"/>
        </w:rPr>
        <w:t xml:space="preserve">und die </w:t>
      </w:r>
      <w:r w:rsidR="00636F0E" w:rsidRPr="00636F0E">
        <w:rPr>
          <w:rFonts w:ascii="Amazone Camingo Office" w:eastAsia="Arial" w:hAnsi="Amazone Camingo Office" w:cs="Arial"/>
        </w:rPr>
        <w:t>Vorderfurchen</w:t>
      </w:r>
      <w:r w:rsidR="002D387A">
        <w:rPr>
          <w:rFonts w:ascii="Amazone Camingo Office" w:eastAsia="Arial" w:hAnsi="Amazone Camingo Office" w:cs="Arial"/>
        </w:rPr>
        <w:t xml:space="preserve">anpassung </w:t>
      </w:r>
      <w:r w:rsidR="00F57815">
        <w:rPr>
          <w:rFonts w:ascii="Amazone Camingo Office" w:eastAsia="Arial" w:hAnsi="Amazone Camingo Office" w:cs="Arial"/>
        </w:rPr>
        <w:t xml:space="preserve">hydraulisch </w:t>
      </w:r>
      <w:r w:rsidR="002D387A">
        <w:rPr>
          <w:rFonts w:ascii="Amazone Camingo Office" w:eastAsia="Arial" w:hAnsi="Amazone Camingo Office" w:cs="Arial"/>
        </w:rPr>
        <w:t>eingestellt</w:t>
      </w:r>
      <w:r w:rsidR="00F57815">
        <w:rPr>
          <w:rFonts w:ascii="Amazone Camingo Office" w:eastAsia="Arial" w:hAnsi="Amazone Camingo Office" w:cs="Arial"/>
        </w:rPr>
        <w:t xml:space="preserve"> werden.</w:t>
      </w:r>
      <w:r w:rsidR="00636F0E" w:rsidRPr="00636F0E">
        <w:rPr>
          <w:rFonts w:ascii="Amazone Camingo Office" w:eastAsia="Arial" w:hAnsi="Amazone Camingo Office" w:cs="Arial"/>
        </w:rPr>
        <w:t xml:space="preserve"> </w:t>
      </w:r>
      <w:r w:rsidR="00C45012">
        <w:rPr>
          <w:rFonts w:ascii="Amazone Camingo Office" w:eastAsia="Arial" w:hAnsi="Amazone Camingo Office" w:cs="Arial"/>
        </w:rPr>
        <w:t>Dadurch lässt sich</w:t>
      </w:r>
      <w:r w:rsidR="00F57815" w:rsidRPr="00636F0E">
        <w:rPr>
          <w:rFonts w:ascii="Amazone Camingo Office" w:eastAsia="Arial" w:hAnsi="Amazone Camingo Office" w:cs="Arial"/>
        </w:rPr>
        <w:t xml:space="preserve"> der Pflug</w:t>
      </w:r>
      <w:r w:rsidR="00C45012">
        <w:rPr>
          <w:rFonts w:ascii="Amazone Camingo Office" w:eastAsia="Arial" w:hAnsi="Amazone Camingo Office" w:cs="Arial"/>
        </w:rPr>
        <w:t xml:space="preserve"> unkompliziert</w:t>
      </w:r>
      <w:r w:rsidR="00F57815" w:rsidRPr="00636F0E">
        <w:rPr>
          <w:rFonts w:ascii="Amazone Camingo Office" w:eastAsia="Arial" w:hAnsi="Amazone Camingo Office" w:cs="Arial"/>
        </w:rPr>
        <w:t xml:space="preserve"> an </w:t>
      </w:r>
      <w:r w:rsidR="00F57815">
        <w:rPr>
          <w:rFonts w:ascii="Amazone Camingo Office" w:eastAsia="Arial" w:hAnsi="Amazone Camingo Office" w:cs="Arial"/>
        </w:rPr>
        <w:t>wechselnde</w:t>
      </w:r>
      <w:r w:rsidR="00F57815" w:rsidRPr="00636F0E">
        <w:rPr>
          <w:rFonts w:ascii="Amazone Camingo Office" w:eastAsia="Arial" w:hAnsi="Amazone Camingo Office" w:cs="Arial"/>
        </w:rPr>
        <w:t xml:space="preserve"> Einsatzbedingungen</w:t>
      </w:r>
      <w:r w:rsidR="000B13E5" w:rsidRPr="000B13E5">
        <w:rPr>
          <w:rFonts w:ascii="Amazone Camingo Office" w:eastAsia="Arial" w:hAnsi="Amazone Camingo Office" w:cs="Arial"/>
        </w:rPr>
        <w:t xml:space="preserve"> </w:t>
      </w:r>
      <w:r w:rsidR="00C45012">
        <w:rPr>
          <w:rFonts w:ascii="Amazone Camingo Office" w:eastAsia="Arial" w:hAnsi="Amazone Camingo Office" w:cs="Arial"/>
        </w:rPr>
        <w:t>anpassen</w:t>
      </w:r>
      <w:r w:rsidR="00F57815" w:rsidRPr="00636F0E">
        <w:rPr>
          <w:rFonts w:ascii="Amazone Camingo Office" w:eastAsia="Arial" w:hAnsi="Amazone Camingo Office" w:cs="Arial"/>
        </w:rPr>
        <w:t>.</w:t>
      </w:r>
      <w:r w:rsidR="00C41CF5">
        <w:rPr>
          <w:rFonts w:ascii="Amazone Camingo Office" w:eastAsia="Arial" w:hAnsi="Amazone Camingo Office" w:cs="Arial"/>
        </w:rPr>
        <w:t xml:space="preserve"> </w:t>
      </w:r>
    </w:p>
    <w:p w14:paraId="0D9E05AA" w14:textId="09718F99" w:rsidR="00636F0E" w:rsidRPr="00636F0E" w:rsidRDefault="00636F0E" w:rsidP="00636F0E">
      <w:pPr>
        <w:spacing w:after="120" w:line="360" w:lineRule="auto"/>
        <w:ind w:left="567" w:right="1695"/>
        <w:rPr>
          <w:rFonts w:ascii="Amazone Camingo Office" w:eastAsia="Arial" w:hAnsi="Amazone Camingo Office" w:cs="Arial"/>
        </w:rPr>
      </w:pPr>
      <w:r w:rsidRPr="00636F0E">
        <w:rPr>
          <w:rFonts w:ascii="Amazone Camingo Office" w:eastAsia="Arial" w:hAnsi="Amazone Camingo Office" w:cs="Arial"/>
        </w:rPr>
        <w:t xml:space="preserve">Ein </w:t>
      </w:r>
      <w:r w:rsidR="00C41CF5">
        <w:rPr>
          <w:rFonts w:ascii="Amazone Camingo Office" w:eastAsia="Arial" w:hAnsi="Amazone Camingo Office" w:cs="Arial"/>
        </w:rPr>
        <w:t xml:space="preserve">weiterer </w:t>
      </w:r>
      <w:r w:rsidRPr="00636F0E">
        <w:rPr>
          <w:rFonts w:ascii="Amazone Camingo Office" w:eastAsia="Arial" w:hAnsi="Amazone Camingo Office" w:cs="Arial"/>
        </w:rPr>
        <w:t xml:space="preserve">Vorteil ist die automatische Vorderfurchenanpassung </w:t>
      </w:r>
      <w:proofErr w:type="spellStart"/>
      <w:r w:rsidRPr="00636F0E">
        <w:rPr>
          <w:rFonts w:ascii="Amazone Camingo Office" w:eastAsia="Arial" w:hAnsi="Amazone Camingo Office" w:cs="Arial"/>
        </w:rPr>
        <w:t>AutoAdapt</w:t>
      </w:r>
      <w:proofErr w:type="spellEnd"/>
      <w:r w:rsidRPr="00636F0E">
        <w:rPr>
          <w:rFonts w:ascii="Amazone Camingo Office" w:eastAsia="Arial" w:hAnsi="Amazone Camingo Office" w:cs="Arial"/>
        </w:rPr>
        <w:t xml:space="preserve">. </w:t>
      </w:r>
      <w:r w:rsidR="00C45012">
        <w:rPr>
          <w:rFonts w:ascii="Amazone Camingo Office" w:eastAsia="Arial" w:hAnsi="Amazone Camingo Office" w:cs="Arial"/>
        </w:rPr>
        <w:t>Sie</w:t>
      </w:r>
      <w:r w:rsidRPr="00636F0E">
        <w:rPr>
          <w:rFonts w:ascii="Amazone Camingo Office" w:eastAsia="Arial" w:hAnsi="Amazone Camingo Office" w:cs="Arial"/>
        </w:rPr>
        <w:t xml:space="preserve"> sorgt auch bei Änderung</w:t>
      </w:r>
      <w:r w:rsidR="00C45012">
        <w:rPr>
          <w:rFonts w:ascii="Amazone Camingo Office" w:eastAsia="Arial" w:hAnsi="Amazone Camingo Office" w:cs="Arial"/>
        </w:rPr>
        <w:t>en</w:t>
      </w:r>
      <w:r w:rsidRPr="00636F0E">
        <w:rPr>
          <w:rFonts w:ascii="Amazone Camingo Office" w:eastAsia="Arial" w:hAnsi="Amazone Camingo Office" w:cs="Arial"/>
        </w:rPr>
        <w:t xml:space="preserve"> der Arbeitsbreite für einen sauberen Anschluss</w:t>
      </w:r>
      <w:r w:rsidR="00C45012">
        <w:rPr>
          <w:rFonts w:ascii="Amazone Camingo Office" w:eastAsia="Arial" w:hAnsi="Amazone Camingo Office" w:cs="Arial"/>
        </w:rPr>
        <w:t xml:space="preserve"> und unterstützt ein</w:t>
      </w:r>
      <w:r w:rsidRPr="00636F0E">
        <w:rPr>
          <w:rFonts w:ascii="Amazone Camingo Office" w:eastAsia="Arial" w:hAnsi="Amazone Camingo Office" w:cs="Arial"/>
        </w:rPr>
        <w:t xml:space="preserve"> gleichmäßiges Arbeitsbild. </w:t>
      </w:r>
    </w:p>
    <w:p w14:paraId="54343BD3" w14:textId="77777777" w:rsidR="00636F0E" w:rsidRPr="00636F0E" w:rsidRDefault="00636F0E" w:rsidP="00636F0E">
      <w:pPr>
        <w:spacing w:after="120" w:line="360" w:lineRule="auto"/>
        <w:ind w:left="567" w:right="1695"/>
        <w:rPr>
          <w:rFonts w:ascii="Amazone Camingo Office" w:eastAsia="Arial" w:hAnsi="Amazone Camingo Office" w:cs="Arial"/>
          <w:b/>
          <w:bCs/>
        </w:rPr>
      </w:pPr>
    </w:p>
    <w:p w14:paraId="1FAFD968" w14:textId="62F519FD" w:rsidR="00636F0E" w:rsidRPr="00636F0E" w:rsidRDefault="00636F0E" w:rsidP="00636F0E">
      <w:pPr>
        <w:spacing w:after="120" w:line="360" w:lineRule="auto"/>
        <w:ind w:left="567" w:right="1695"/>
        <w:rPr>
          <w:rFonts w:ascii="Amazone Camingo Office" w:eastAsia="Arial" w:hAnsi="Amazone Camingo Office" w:cs="Arial"/>
        </w:rPr>
      </w:pPr>
      <w:proofErr w:type="spellStart"/>
      <w:r w:rsidRPr="00636F0E">
        <w:rPr>
          <w:rFonts w:ascii="Amazone Camingo Office" w:eastAsia="Arial" w:hAnsi="Amazone Camingo Office" w:cs="Arial"/>
          <w:b/>
          <w:bCs/>
        </w:rPr>
        <w:t>SpeedBlade</w:t>
      </w:r>
      <w:proofErr w:type="spellEnd"/>
      <w:r w:rsidRPr="00636F0E">
        <w:rPr>
          <w:rFonts w:ascii="Amazone Camingo Office" w:eastAsia="Arial" w:hAnsi="Amazone Camingo Office" w:cs="Arial"/>
          <w:b/>
          <w:bCs/>
        </w:rPr>
        <w:t xml:space="preserve">-Pflugkörper für </w:t>
      </w:r>
      <w:r w:rsidR="00C45012">
        <w:rPr>
          <w:rFonts w:ascii="Amazone Camingo Office" w:eastAsia="Arial" w:hAnsi="Amazone Camingo Office" w:cs="Arial"/>
          <w:b/>
          <w:bCs/>
        </w:rPr>
        <w:t>geringen</w:t>
      </w:r>
      <w:r w:rsidRPr="00636F0E">
        <w:rPr>
          <w:rFonts w:ascii="Amazone Camingo Office" w:eastAsia="Arial" w:hAnsi="Amazone Camingo Office" w:cs="Arial"/>
          <w:b/>
          <w:bCs/>
        </w:rPr>
        <w:t xml:space="preserve"> Verschleiß</w:t>
      </w:r>
    </w:p>
    <w:p w14:paraId="38343C74" w14:textId="5AD89F88" w:rsidR="00636F0E" w:rsidRPr="00636F0E" w:rsidRDefault="00636F0E" w:rsidP="00636F0E">
      <w:pPr>
        <w:spacing w:after="120" w:line="360" w:lineRule="auto"/>
        <w:ind w:left="567" w:right="1695"/>
        <w:rPr>
          <w:rFonts w:ascii="Amazone Camingo Office" w:eastAsia="Arial" w:hAnsi="Amazone Camingo Office" w:cs="Arial"/>
        </w:rPr>
      </w:pPr>
      <w:r w:rsidRPr="00636F0E">
        <w:rPr>
          <w:rFonts w:ascii="Amazone Camingo Office" w:eastAsia="Arial" w:hAnsi="Amazone Camingo Office" w:cs="Arial"/>
        </w:rPr>
        <w:t xml:space="preserve">Ein zentrales Merkmal des Teres 300 </w:t>
      </w:r>
      <w:proofErr w:type="spellStart"/>
      <w:r w:rsidR="006E7FBF">
        <w:rPr>
          <w:rFonts w:ascii="Amazone Camingo Office" w:eastAsia="Arial" w:hAnsi="Amazone Camingo Office" w:cs="Arial"/>
        </w:rPr>
        <w:t>Onland</w:t>
      </w:r>
      <w:proofErr w:type="spellEnd"/>
      <w:r w:rsidR="006E7FBF">
        <w:rPr>
          <w:rFonts w:ascii="Amazone Camingo Office" w:eastAsia="Arial" w:hAnsi="Amazone Camingo Office" w:cs="Arial"/>
        </w:rPr>
        <w:t xml:space="preserve"> </w:t>
      </w:r>
      <w:r w:rsidRPr="00636F0E">
        <w:rPr>
          <w:rFonts w:ascii="Amazone Camingo Office" w:eastAsia="Arial" w:hAnsi="Amazone Camingo Office" w:cs="Arial"/>
        </w:rPr>
        <w:t xml:space="preserve">ist der </w:t>
      </w:r>
      <w:proofErr w:type="spellStart"/>
      <w:r w:rsidRPr="00636F0E">
        <w:rPr>
          <w:rFonts w:ascii="Amazone Camingo Office" w:eastAsia="Arial" w:hAnsi="Amazone Camingo Office" w:cs="Arial"/>
        </w:rPr>
        <w:t>SpeedBlade</w:t>
      </w:r>
      <w:proofErr w:type="spellEnd"/>
      <w:r w:rsidRPr="00636F0E">
        <w:rPr>
          <w:rFonts w:ascii="Amazone Camingo Office" w:eastAsia="Arial" w:hAnsi="Amazone Camingo Office" w:cs="Arial"/>
        </w:rPr>
        <w:t>-Pflugkörper</w:t>
      </w:r>
      <w:r w:rsidR="00C41CF5">
        <w:rPr>
          <w:rFonts w:ascii="Amazone Camingo Office" w:eastAsia="Arial" w:hAnsi="Amazone Camingo Office" w:cs="Arial"/>
        </w:rPr>
        <w:t xml:space="preserve"> mit dem patentierten, extra großen Streichblech-Vorderteil. </w:t>
      </w:r>
      <w:r w:rsidR="00C45012">
        <w:rPr>
          <w:rFonts w:ascii="Amazone Camingo Office" w:eastAsia="Arial" w:hAnsi="Amazone Camingo Office" w:cs="Arial"/>
        </w:rPr>
        <w:t>De</w:t>
      </w:r>
      <w:r w:rsidRPr="00636F0E">
        <w:rPr>
          <w:rFonts w:ascii="Amazone Camingo Office" w:eastAsia="Arial" w:hAnsi="Amazone Camingo Office" w:cs="Arial"/>
        </w:rPr>
        <w:t xml:space="preserve">r Hauptverschleißpunkt </w:t>
      </w:r>
      <w:r w:rsidR="00C45012">
        <w:rPr>
          <w:rFonts w:ascii="Amazone Camingo Office" w:eastAsia="Arial" w:hAnsi="Amazone Camingo Office" w:cs="Arial"/>
        </w:rPr>
        <w:t xml:space="preserve">liegt </w:t>
      </w:r>
      <w:r w:rsidR="00C41CF5">
        <w:rPr>
          <w:rFonts w:ascii="Amazone Camingo Office" w:eastAsia="Arial" w:hAnsi="Amazone Camingo Office" w:cs="Arial"/>
        </w:rPr>
        <w:t>selbst</w:t>
      </w:r>
      <w:r w:rsidRPr="00636F0E">
        <w:rPr>
          <w:rFonts w:ascii="Amazone Camingo Office" w:eastAsia="Arial" w:hAnsi="Amazone Camingo Office" w:cs="Arial"/>
        </w:rPr>
        <w:t xml:space="preserve"> bei hohen </w:t>
      </w:r>
      <w:r w:rsidR="00C45012">
        <w:rPr>
          <w:rFonts w:ascii="Amazone Camingo Office" w:eastAsia="Arial" w:hAnsi="Amazone Camingo Office" w:cs="Arial"/>
        </w:rPr>
        <w:t>Arbeitsg</w:t>
      </w:r>
      <w:r w:rsidRPr="00636F0E">
        <w:rPr>
          <w:rFonts w:ascii="Amazone Camingo Office" w:eastAsia="Arial" w:hAnsi="Amazone Camingo Office" w:cs="Arial"/>
        </w:rPr>
        <w:t xml:space="preserve">eschwindigkeiten auf dem vergrößerten Streichblech-Vorderteil und nicht </w:t>
      </w:r>
      <w:r w:rsidR="00C41CF5">
        <w:rPr>
          <w:rFonts w:ascii="Amazone Camingo Office" w:eastAsia="Arial" w:hAnsi="Amazone Camingo Office" w:cs="Arial"/>
        </w:rPr>
        <w:t xml:space="preserve">im </w:t>
      </w:r>
      <w:r w:rsidRPr="00636F0E">
        <w:rPr>
          <w:rFonts w:ascii="Amazone Camingo Office" w:eastAsia="Arial" w:hAnsi="Amazone Camingo Office" w:cs="Arial"/>
        </w:rPr>
        <w:t>Bereich des Streifen</w:t>
      </w:r>
      <w:r w:rsidR="002D387A">
        <w:rPr>
          <w:rFonts w:ascii="Amazone Camingo Office" w:eastAsia="Arial" w:hAnsi="Amazone Camingo Office" w:cs="Arial"/>
        </w:rPr>
        <w:t>pflug</w:t>
      </w:r>
      <w:r w:rsidR="001E7D5A">
        <w:rPr>
          <w:rFonts w:ascii="Amazone Camingo Office" w:eastAsia="Arial" w:hAnsi="Amazone Camingo Office" w:cs="Arial"/>
        </w:rPr>
        <w:t>körpers</w:t>
      </w:r>
      <w:r w:rsidRPr="00636F0E">
        <w:rPr>
          <w:rFonts w:ascii="Amazone Camingo Office" w:eastAsia="Arial" w:hAnsi="Amazone Camingo Office" w:cs="Arial"/>
        </w:rPr>
        <w:t xml:space="preserve"> oder Vollkörpers. </w:t>
      </w:r>
      <w:r w:rsidR="00C45012">
        <w:rPr>
          <w:rFonts w:ascii="Amazone Camingo Office" w:eastAsia="Arial" w:hAnsi="Amazone Camingo Office" w:cs="Arial"/>
        </w:rPr>
        <w:t>Dadurch</w:t>
      </w:r>
      <w:r w:rsidR="00C41CF5">
        <w:rPr>
          <w:rFonts w:ascii="Amazone Camingo Office" w:eastAsia="Arial" w:hAnsi="Amazone Camingo Office" w:cs="Arial"/>
        </w:rPr>
        <w:t xml:space="preserve"> muss</w:t>
      </w:r>
      <w:r w:rsidRPr="00636F0E">
        <w:rPr>
          <w:rFonts w:ascii="Amazone Camingo Office" w:eastAsia="Arial" w:hAnsi="Amazone Camingo Office" w:cs="Arial"/>
        </w:rPr>
        <w:t xml:space="preserve"> </w:t>
      </w:r>
      <w:r w:rsidR="00C45012">
        <w:rPr>
          <w:rFonts w:ascii="Amazone Camingo Office" w:eastAsia="Arial" w:hAnsi="Amazone Camingo Office" w:cs="Arial"/>
        </w:rPr>
        <w:t>zunächst</w:t>
      </w:r>
      <w:r w:rsidRPr="00636F0E">
        <w:rPr>
          <w:rFonts w:ascii="Amazone Camingo Office" w:eastAsia="Arial" w:hAnsi="Amazone Camingo Office" w:cs="Arial"/>
        </w:rPr>
        <w:t xml:space="preserve"> </w:t>
      </w:r>
      <w:r w:rsidR="00C45012">
        <w:rPr>
          <w:rFonts w:ascii="Amazone Camingo Office" w:eastAsia="Arial" w:hAnsi="Amazone Camingo Office" w:cs="Arial"/>
        </w:rPr>
        <w:t>lediglich</w:t>
      </w:r>
      <w:r w:rsidRPr="00636F0E">
        <w:rPr>
          <w:rFonts w:ascii="Amazone Camingo Office" w:eastAsia="Arial" w:hAnsi="Amazone Camingo Office" w:cs="Arial"/>
        </w:rPr>
        <w:t xml:space="preserve"> das verschlissene Streichblech-Vorderteil ersetzt werden. </w:t>
      </w:r>
      <w:r w:rsidR="00C45012">
        <w:rPr>
          <w:rFonts w:ascii="Amazone Camingo Office" w:eastAsia="Arial" w:hAnsi="Amazone Camingo Office" w:cs="Arial"/>
        </w:rPr>
        <w:t xml:space="preserve">Dies reduziert die </w:t>
      </w:r>
      <w:r w:rsidRPr="00636F0E">
        <w:rPr>
          <w:rFonts w:ascii="Amazone Camingo Office" w:eastAsia="Arial" w:hAnsi="Amazone Camingo Office" w:cs="Arial"/>
        </w:rPr>
        <w:t xml:space="preserve">Verschleißkosten </w:t>
      </w:r>
      <w:r w:rsidR="00C45012">
        <w:rPr>
          <w:rFonts w:ascii="Amazone Camingo Office" w:eastAsia="Arial" w:hAnsi="Amazone Camingo Office" w:cs="Arial"/>
        </w:rPr>
        <w:t>im Vergleich zu</w:t>
      </w:r>
      <w:r w:rsidRPr="00636F0E">
        <w:rPr>
          <w:rFonts w:ascii="Amazone Camingo Office" w:eastAsia="Arial" w:hAnsi="Amazone Camingo Office" w:cs="Arial"/>
        </w:rPr>
        <w:t xml:space="preserve"> herkömmlichen Pflugkörpern. </w:t>
      </w:r>
    </w:p>
    <w:p w14:paraId="47000788" w14:textId="77777777" w:rsidR="00636F0E" w:rsidRPr="00636F0E" w:rsidRDefault="00636F0E" w:rsidP="00636F0E">
      <w:pPr>
        <w:spacing w:after="120" w:line="360" w:lineRule="auto"/>
        <w:ind w:left="567" w:right="1695"/>
        <w:rPr>
          <w:rFonts w:ascii="Amazone Camingo Office" w:eastAsia="Arial" w:hAnsi="Amazone Camingo Office" w:cs="Arial"/>
        </w:rPr>
      </w:pPr>
    </w:p>
    <w:p w14:paraId="1879024A" w14:textId="25936DA6" w:rsidR="00636F0E" w:rsidRPr="00636F0E" w:rsidRDefault="00C45012" w:rsidP="00636F0E">
      <w:pPr>
        <w:spacing w:after="120" w:line="360" w:lineRule="auto"/>
        <w:ind w:left="567" w:right="1695"/>
        <w:rPr>
          <w:rFonts w:ascii="Amazone Camingo Office" w:eastAsia="Arial" w:hAnsi="Amazone Camingo Office" w:cs="Arial"/>
        </w:rPr>
      </w:pPr>
      <w:r>
        <w:rPr>
          <w:rFonts w:ascii="Amazone Camingo Office" w:eastAsia="Arial" w:hAnsi="Amazone Camingo Office" w:cs="Arial"/>
          <w:b/>
          <w:bCs/>
        </w:rPr>
        <w:t xml:space="preserve">Robuste Konstruktion </w:t>
      </w:r>
      <w:r w:rsidR="00636F0E" w:rsidRPr="00636F0E">
        <w:rPr>
          <w:rFonts w:ascii="Amazone Camingo Office" w:eastAsia="Arial" w:hAnsi="Amazone Camingo Office" w:cs="Arial"/>
          <w:b/>
          <w:bCs/>
        </w:rPr>
        <w:t>und durchdachte Technik</w:t>
      </w:r>
      <w:r w:rsidR="00636F0E" w:rsidRPr="00636F0E">
        <w:rPr>
          <w:rFonts w:ascii="Amazone Camingo Office" w:eastAsia="Arial" w:hAnsi="Amazone Camingo Office" w:cs="Arial"/>
        </w:rPr>
        <w:br/>
        <w:t xml:space="preserve">Der Teres 300 </w:t>
      </w:r>
      <w:proofErr w:type="spellStart"/>
      <w:r w:rsidR="00636F0E" w:rsidRPr="00636F0E">
        <w:rPr>
          <w:rFonts w:ascii="Amazone Camingo Office" w:eastAsia="Arial" w:hAnsi="Amazone Camingo Office" w:cs="Arial"/>
        </w:rPr>
        <w:t>Onland</w:t>
      </w:r>
      <w:proofErr w:type="spellEnd"/>
      <w:r w:rsidR="00636F0E" w:rsidRPr="00636F0E">
        <w:rPr>
          <w:rFonts w:ascii="Amazone Camingo Office" w:eastAsia="Arial" w:hAnsi="Amazone Camingo Office" w:cs="Arial"/>
        </w:rPr>
        <w:t xml:space="preserve"> </w:t>
      </w:r>
      <w:r w:rsidR="001C2D9E">
        <w:rPr>
          <w:rFonts w:ascii="Amazone Camingo Office" w:eastAsia="Arial" w:hAnsi="Amazone Camingo Office" w:cs="Arial"/>
        </w:rPr>
        <w:t>verfügt über ein</w:t>
      </w:r>
      <w:r w:rsidR="00636F0E" w:rsidRPr="00636F0E">
        <w:rPr>
          <w:rFonts w:ascii="Amazone Camingo Office" w:eastAsia="Arial" w:hAnsi="Amazone Camingo Office" w:cs="Arial"/>
        </w:rPr>
        <w:t xml:space="preserve"> massive</w:t>
      </w:r>
      <w:r w:rsidR="001C2D9E">
        <w:rPr>
          <w:rFonts w:ascii="Amazone Camingo Office" w:eastAsia="Arial" w:hAnsi="Amazone Camingo Office" w:cs="Arial"/>
        </w:rPr>
        <w:t>s</w:t>
      </w:r>
      <w:r w:rsidR="00636F0E" w:rsidRPr="00636F0E">
        <w:rPr>
          <w:rFonts w:ascii="Amazone Camingo Office" w:eastAsia="Arial" w:hAnsi="Amazone Camingo Office" w:cs="Arial"/>
        </w:rPr>
        <w:t xml:space="preserve"> Rahmenrohr mit den </w:t>
      </w:r>
      <w:r w:rsidR="001C2D9E">
        <w:rPr>
          <w:rFonts w:ascii="Amazone Camingo Office" w:eastAsia="Arial" w:hAnsi="Amazone Camingo Office" w:cs="Arial"/>
        </w:rPr>
        <w:t>Abmessungen</w:t>
      </w:r>
      <w:r w:rsidR="00636F0E" w:rsidRPr="00636F0E">
        <w:rPr>
          <w:rFonts w:ascii="Amazone Camingo Office" w:eastAsia="Arial" w:hAnsi="Amazone Camingo Office" w:cs="Arial"/>
        </w:rPr>
        <w:t xml:space="preserve"> 150</w:t>
      </w:r>
      <w:r w:rsidR="00636F0E" w:rsidRPr="00636F0E">
        <w:rPr>
          <w:rFonts w:ascii="Arial" w:eastAsia="Arial" w:hAnsi="Arial" w:cs="Arial"/>
        </w:rPr>
        <w:t> </w:t>
      </w:r>
      <w:r w:rsidR="00636F0E" w:rsidRPr="00636F0E">
        <w:rPr>
          <w:rFonts w:ascii="Amazone Camingo Office" w:eastAsia="Arial" w:hAnsi="Amazone Camingo Office" w:cs="Arial"/>
        </w:rPr>
        <w:t>x</w:t>
      </w:r>
      <w:r w:rsidR="00636F0E" w:rsidRPr="00636F0E">
        <w:rPr>
          <w:rFonts w:ascii="Arial" w:eastAsia="Arial" w:hAnsi="Arial" w:cs="Arial"/>
        </w:rPr>
        <w:t> </w:t>
      </w:r>
      <w:r w:rsidR="00636F0E" w:rsidRPr="00636F0E">
        <w:rPr>
          <w:rFonts w:ascii="Amazone Camingo Office" w:eastAsia="Arial" w:hAnsi="Amazone Camingo Office" w:cs="Arial"/>
        </w:rPr>
        <w:t>150</w:t>
      </w:r>
      <w:r w:rsidR="00636F0E" w:rsidRPr="00636F0E">
        <w:rPr>
          <w:rFonts w:ascii="Arial" w:eastAsia="Arial" w:hAnsi="Arial" w:cs="Arial"/>
        </w:rPr>
        <w:t> </w:t>
      </w:r>
      <w:r w:rsidR="00636F0E" w:rsidRPr="00636F0E">
        <w:rPr>
          <w:rFonts w:ascii="Amazone Camingo Office" w:eastAsia="Arial" w:hAnsi="Amazone Camingo Office" w:cs="Arial"/>
        </w:rPr>
        <w:t>x</w:t>
      </w:r>
      <w:r w:rsidR="00636F0E" w:rsidRPr="00636F0E">
        <w:rPr>
          <w:rFonts w:ascii="Arial" w:eastAsia="Arial" w:hAnsi="Arial" w:cs="Arial"/>
        </w:rPr>
        <w:t> </w:t>
      </w:r>
      <w:r w:rsidR="00636F0E" w:rsidRPr="00636F0E">
        <w:rPr>
          <w:rFonts w:ascii="Amazone Camingo Office" w:eastAsia="Arial" w:hAnsi="Amazone Camingo Office" w:cs="Arial"/>
        </w:rPr>
        <w:t>8,8 mm</w:t>
      </w:r>
      <w:r w:rsidR="001C2D9E">
        <w:rPr>
          <w:rFonts w:ascii="Amazone Camingo Office" w:eastAsia="Arial" w:hAnsi="Amazone Camingo Office" w:cs="Arial"/>
        </w:rPr>
        <w:t xml:space="preserve">. Die Konstruktion verbindet eine </w:t>
      </w:r>
      <w:r w:rsidR="00636F0E" w:rsidRPr="00636F0E">
        <w:rPr>
          <w:rFonts w:ascii="Amazone Camingo Office" w:eastAsia="Arial" w:hAnsi="Amazone Camingo Office" w:cs="Arial"/>
        </w:rPr>
        <w:t>hohe Stabilit</w:t>
      </w:r>
      <w:r w:rsidR="00636F0E" w:rsidRPr="00636F0E">
        <w:rPr>
          <w:rFonts w:ascii="Amazone Camingo Office" w:eastAsia="Arial" w:hAnsi="Amazone Camingo Office" w:cs="Amazone Camingo Office"/>
        </w:rPr>
        <w:t>ä</w:t>
      </w:r>
      <w:r w:rsidR="00636F0E" w:rsidRPr="00636F0E">
        <w:rPr>
          <w:rFonts w:ascii="Amazone Camingo Office" w:eastAsia="Arial" w:hAnsi="Amazone Camingo Office" w:cs="Arial"/>
        </w:rPr>
        <w:t xml:space="preserve">t </w:t>
      </w:r>
      <w:r w:rsidR="001C2D9E">
        <w:rPr>
          <w:rFonts w:ascii="Amazone Camingo Office" w:eastAsia="Arial" w:hAnsi="Amazone Camingo Office" w:cs="Arial"/>
        </w:rPr>
        <w:t xml:space="preserve">mit </w:t>
      </w:r>
      <w:proofErr w:type="gramStart"/>
      <w:r w:rsidR="001C2D9E">
        <w:rPr>
          <w:rFonts w:ascii="Amazone Camingo Office" w:eastAsia="Arial" w:hAnsi="Amazone Camingo Office" w:cs="Arial"/>
        </w:rPr>
        <w:t>einem vergleichsweise</w:t>
      </w:r>
      <w:proofErr w:type="gramEnd"/>
      <w:r w:rsidR="001C2D9E">
        <w:rPr>
          <w:rFonts w:ascii="Amazone Camingo Office" w:eastAsia="Arial" w:hAnsi="Amazone Camingo Office" w:cs="Arial"/>
        </w:rPr>
        <w:t xml:space="preserve"> geringen Eigengewicht</w:t>
      </w:r>
      <w:r w:rsidR="00636F0E" w:rsidRPr="00636F0E">
        <w:rPr>
          <w:rFonts w:ascii="Amazone Camingo Office" w:eastAsia="Arial" w:hAnsi="Amazone Camingo Office" w:cs="Arial"/>
        </w:rPr>
        <w:t xml:space="preserve">. Die gelagerte Anbauachse </w:t>
      </w:r>
      <w:proofErr w:type="spellStart"/>
      <w:r w:rsidR="00636F0E" w:rsidRPr="001E7D5A">
        <w:rPr>
          <w:rFonts w:ascii="Amazone Camingo Office" w:eastAsia="Arial" w:hAnsi="Amazone Camingo Office" w:cs="Arial"/>
        </w:rPr>
        <w:t>ProtectShaft</w:t>
      </w:r>
      <w:proofErr w:type="spellEnd"/>
      <w:r w:rsidR="00636F0E" w:rsidRPr="00636F0E">
        <w:rPr>
          <w:rFonts w:ascii="Amazone Camingo Office" w:eastAsia="Arial" w:hAnsi="Amazone Camingo Office" w:cs="Arial"/>
        </w:rPr>
        <w:t xml:space="preserve"> mit integrierter Kugel sorgt für </w:t>
      </w:r>
      <w:r w:rsidR="00852636">
        <w:rPr>
          <w:rFonts w:ascii="Amazone Camingo Office" w:eastAsia="Arial" w:hAnsi="Amazone Camingo Office" w:cs="Arial"/>
        </w:rPr>
        <w:t>wenig</w:t>
      </w:r>
      <w:r w:rsidR="00636F0E" w:rsidRPr="00636F0E">
        <w:rPr>
          <w:rFonts w:ascii="Amazone Camingo Office" w:eastAsia="Arial" w:hAnsi="Amazone Camingo Office" w:cs="Arial"/>
        </w:rPr>
        <w:t xml:space="preserve"> Verschleiß </w:t>
      </w:r>
      <w:r w:rsidR="001C2D9E">
        <w:rPr>
          <w:rFonts w:ascii="Amazone Camingo Office" w:eastAsia="Arial" w:hAnsi="Amazone Camingo Office" w:cs="Arial"/>
        </w:rPr>
        <w:t>und hohe</w:t>
      </w:r>
      <w:r w:rsidR="00636F0E" w:rsidRPr="00636F0E">
        <w:rPr>
          <w:rFonts w:ascii="Amazone Camingo Office" w:eastAsia="Arial" w:hAnsi="Amazone Camingo Office" w:cs="Arial"/>
        </w:rPr>
        <w:t xml:space="preserve"> Haltbarkeit. </w:t>
      </w:r>
      <w:r w:rsidR="001C2D9E">
        <w:rPr>
          <w:rFonts w:ascii="Amazone Camingo Office" w:eastAsia="Arial" w:hAnsi="Amazone Camingo Office" w:cs="Arial"/>
        </w:rPr>
        <w:t>Gleichzeitig wirken d</w:t>
      </w:r>
      <w:r w:rsidR="00636F0E" w:rsidRPr="00636F0E">
        <w:rPr>
          <w:rFonts w:ascii="Amazone Camingo Office" w:eastAsia="Arial" w:hAnsi="Amazone Camingo Office" w:cs="Arial"/>
        </w:rPr>
        <w:t xml:space="preserve">ie Gelenklager </w:t>
      </w:r>
      <w:r w:rsidR="001C2D9E">
        <w:rPr>
          <w:rFonts w:ascii="Amazone Camingo Office" w:eastAsia="Arial" w:hAnsi="Amazone Camingo Office" w:cs="Arial"/>
        </w:rPr>
        <w:t>dämpfend</w:t>
      </w:r>
      <w:r w:rsidR="00636F0E" w:rsidRPr="00636F0E">
        <w:rPr>
          <w:rFonts w:ascii="Amazone Camingo Office" w:eastAsia="Arial" w:hAnsi="Amazone Camingo Office" w:cs="Arial"/>
        </w:rPr>
        <w:t xml:space="preserve"> und schonen das Material am Vorgewende </w:t>
      </w:r>
      <w:r w:rsidR="001C2D9E">
        <w:rPr>
          <w:rFonts w:ascii="Amazone Camingo Office" w:eastAsia="Arial" w:hAnsi="Amazone Camingo Office" w:cs="Arial"/>
        </w:rPr>
        <w:t>sowie</w:t>
      </w:r>
      <w:r w:rsidR="00636F0E" w:rsidRPr="00636F0E">
        <w:rPr>
          <w:rFonts w:ascii="Amazone Camingo Office" w:eastAsia="Arial" w:hAnsi="Amazone Camingo Office" w:cs="Arial"/>
        </w:rPr>
        <w:t xml:space="preserve"> bei der Straßenfahrt.</w:t>
      </w:r>
    </w:p>
    <w:p w14:paraId="373F795B" w14:textId="2411E31F" w:rsidR="009F1C05" w:rsidRDefault="009F1C05" w:rsidP="00636F0E">
      <w:pPr>
        <w:spacing w:after="120" w:line="360" w:lineRule="auto"/>
        <w:ind w:left="567" w:right="1695"/>
        <w:rPr>
          <w:rFonts w:ascii="Amazone Camingo Office" w:eastAsia="Arial" w:hAnsi="Amazone Camingo Office" w:cs="Arial"/>
        </w:rPr>
      </w:pPr>
      <w:r w:rsidRPr="009F1C05">
        <w:rPr>
          <w:rFonts w:ascii="Amazone Camingo Office" w:eastAsia="Arial" w:hAnsi="Amazone Camingo Office" w:cs="Arial"/>
        </w:rPr>
        <w:t>Bei vielen Pflügen mit großer Arbeitsbreite ist vor dem Wenden ein Verringern der Arbeitsbreite erforderlich, um die Bodenfreiheit zu erhöhen. Der Teres hingegen wird über den Vorderfurchenzylinder vor dem Drehvorgang herausgeschwenkt. Die Arbeitsbreite bleibt dabei unverändert und das Material wird geschont</w:t>
      </w:r>
      <w:r>
        <w:rPr>
          <w:rFonts w:ascii="Amazone Camingo Office" w:eastAsia="Arial" w:hAnsi="Amazone Camingo Office" w:cs="Arial"/>
        </w:rPr>
        <w:t>.</w:t>
      </w:r>
    </w:p>
    <w:p w14:paraId="07A40636" w14:textId="7DB2612A" w:rsidR="00D12035" w:rsidRPr="00D12035" w:rsidRDefault="00D12035" w:rsidP="00D12035">
      <w:pPr>
        <w:spacing w:after="120" w:line="360" w:lineRule="auto"/>
        <w:ind w:left="567" w:right="1695"/>
        <w:rPr>
          <w:rFonts w:ascii="Amazone Camingo Office" w:eastAsia="Arial" w:hAnsi="Amazone Camingo Office" w:cs="Arial"/>
        </w:rPr>
      </w:pPr>
      <w:r>
        <w:rPr>
          <w:rFonts w:ascii="Amazone Camingo Office" w:eastAsia="Arial" w:hAnsi="Amazone Camingo Office" w:cs="Arial"/>
        </w:rPr>
        <w:t>J</w:t>
      </w:r>
      <w:r w:rsidRPr="00D12035">
        <w:rPr>
          <w:rFonts w:ascii="Amazone Camingo Office" w:eastAsia="Arial" w:hAnsi="Amazone Camingo Office" w:cs="Arial"/>
        </w:rPr>
        <w:t>e nach Einsatzbedingung</w:t>
      </w:r>
      <w:r>
        <w:rPr>
          <w:rFonts w:ascii="Amazone Camingo Office" w:eastAsia="Arial" w:hAnsi="Amazone Camingo Office" w:cs="Arial"/>
        </w:rPr>
        <w:t>en</w:t>
      </w:r>
      <w:r w:rsidRPr="00D12035">
        <w:rPr>
          <w:rFonts w:ascii="Amazone Camingo Office" w:eastAsia="Arial" w:hAnsi="Amazone Camingo Office" w:cs="Arial"/>
        </w:rPr>
        <w:t xml:space="preserve"> erfolgt </w:t>
      </w:r>
      <w:r>
        <w:rPr>
          <w:rFonts w:ascii="Amazone Camingo Office" w:eastAsia="Arial" w:hAnsi="Amazone Camingo Office" w:cs="Arial"/>
        </w:rPr>
        <w:t>d</w:t>
      </w:r>
      <w:r w:rsidRPr="00D12035">
        <w:rPr>
          <w:rFonts w:ascii="Amazone Camingo Office" w:eastAsia="Arial" w:hAnsi="Amazone Camingo Office" w:cs="Arial"/>
        </w:rPr>
        <w:t xml:space="preserve">ie Überlastsicherung entweder mechanisch mit Scherbolzen oder über Hydraulikzylinder. Bei der hydraulischen Ausführung lässt sich die Auslösekraft einfach einstellen; nach dem Überfahren eines Hindernisses </w:t>
      </w:r>
      <w:r>
        <w:rPr>
          <w:rFonts w:ascii="Amazone Camingo Office" w:eastAsia="Arial" w:hAnsi="Amazone Camingo Office" w:cs="Arial"/>
        </w:rPr>
        <w:t>wird</w:t>
      </w:r>
      <w:r w:rsidRPr="00D12035">
        <w:rPr>
          <w:rFonts w:ascii="Amazone Camingo Office" w:eastAsia="Arial" w:hAnsi="Amazone Camingo Office" w:cs="Arial"/>
        </w:rPr>
        <w:t xml:space="preserve"> der Pflugkörper automatisch in seine Ausgangsposition zurück</w:t>
      </w:r>
      <w:r>
        <w:rPr>
          <w:rFonts w:ascii="Amazone Camingo Office" w:eastAsia="Arial" w:hAnsi="Amazone Camingo Office" w:cs="Arial"/>
        </w:rPr>
        <w:t>geführt</w:t>
      </w:r>
      <w:r w:rsidRPr="00D12035">
        <w:rPr>
          <w:rFonts w:ascii="Amazone Camingo Office" w:eastAsia="Arial" w:hAnsi="Amazone Camingo Office" w:cs="Arial"/>
        </w:rPr>
        <w:t>.</w:t>
      </w:r>
    </w:p>
    <w:p w14:paraId="07D57C79" w14:textId="78950314" w:rsidR="00636F0E" w:rsidRPr="00636F0E" w:rsidRDefault="00636F0E" w:rsidP="00636F0E">
      <w:pPr>
        <w:spacing w:after="120" w:line="360" w:lineRule="auto"/>
        <w:ind w:left="567" w:right="1695"/>
        <w:rPr>
          <w:rFonts w:ascii="Amazone Camingo Office" w:eastAsia="Arial" w:hAnsi="Amazone Camingo Office" w:cs="Arial"/>
        </w:rPr>
      </w:pPr>
      <w:r w:rsidRPr="00636F0E">
        <w:rPr>
          <w:rFonts w:ascii="Amazone Camingo Office" w:eastAsia="Arial" w:hAnsi="Amazone Camingo Office" w:cs="Arial"/>
        </w:rPr>
        <w:t xml:space="preserve"> </w:t>
      </w:r>
    </w:p>
    <w:p w14:paraId="531B8E56" w14:textId="68DE5696" w:rsidR="00003B5C" w:rsidRDefault="00003B5C">
      <w:pPr>
        <w:rPr>
          <w:rFonts w:ascii="Amazone Camingo Office" w:eastAsia="Arial" w:hAnsi="Amazone Camingo Office" w:cs="Arial"/>
        </w:rPr>
      </w:pPr>
      <w:r>
        <w:rPr>
          <w:rFonts w:ascii="Amazone Camingo Office" w:eastAsia="Arial" w:hAnsi="Amazone Camingo Office" w:cs="Arial"/>
        </w:rPr>
        <w:br w:type="page"/>
      </w:r>
    </w:p>
    <w:p w14:paraId="63305AB9" w14:textId="77777777" w:rsidR="00636F0E" w:rsidRPr="00636F0E" w:rsidRDefault="00636F0E" w:rsidP="00636F0E">
      <w:pPr>
        <w:spacing w:after="120" w:line="360" w:lineRule="auto"/>
        <w:ind w:left="567" w:right="1695"/>
        <w:rPr>
          <w:rFonts w:ascii="Amazone Camingo Office" w:eastAsia="Arial" w:hAnsi="Amazone Camingo Office" w:cs="Arial"/>
        </w:rPr>
      </w:pPr>
      <w:r w:rsidRPr="00636F0E">
        <w:rPr>
          <w:rFonts w:ascii="Amazone Camingo Office" w:eastAsia="Arial" w:hAnsi="Amazone Camingo Office" w:cs="Arial"/>
          <w:b/>
          <w:bCs/>
        </w:rPr>
        <w:lastRenderedPageBreak/>
        <w:t>Vorteile auf einen Blick:</w:t>
      </w:r>
    </w:p>
    <w:p w14:paraId="19939E9C" w14:textId="50956DC3" w:rsidR="006E7FBF" w:rsidRPr="00636F0E" w:rsidRDefault="006E7FBF" w:rsidP="006E7FBF">
      <w:pPr>
        <w:numPr>
          <w:ilvl w:val="0"/>
          <w:numId w:val="7"/>
        </w:numPr>
        <w:spacing w:after="120" w:line="360" w:lineRule="auto"/>
        <w:ind w:right="1695"/>
        <w:rPr>
          <w:rFonts w:ascii="Amazone Camingo Office" w:eastAsia="Arial" w:hAnsi="Amazone Camingo Office" w:cs="Arial"/>
        </w:rPr>
      </w:pPr>
      <w:r w:rsidRPr="00636F0E">
        <w:rPr>
          <w:rFonts w:ascii="Amazone Camingo Office" w:eastAsia="Arial" w:hAnsi="Amazone Camingo Office" w:cs="Arial"/>
        </w:rPr>
        <w:t>Komfortable</w:t>
      </w:r>
      <w:r>
        <w:rPr>
          <w:rFonts w:ascii="Amazone Camingo Office" w:eastAsia="Arial" w:hAnsi="Amazone Camingo Office" w:cs="Arial"/>
        </w:rPr>
        <w:t>r Wechsel</w:t>
      </w:r>
      <w:r w:rsidRPr="00636F0E">
        <w:rPr>
          <w:rFonts w:ascii="Amazone Camingo Office" w:eastAsia="Arial" w:hAnsi="Amazone Camingo Office" w:cs="Arial"/>
        </w:rPr>
        <w:t xml:space="preserve"> zwischen </w:t>
      </w:r>
      <w:proofErr w:type="spellStart"/>
      <w:r w:rsidRPr="00636F0E">
        <w:rPr>
          <w:rFonts w:ascii="Amazone Camingo Office" w:eastAsia="Arial" w:hAnsi="Amazone Camingo Office" w:cs="Arial"/>
        </w:rPr>
        <w:t>Onland</w:t>
      </w:r>
      <w:proofErr w:type="spellEnd"/>
      <w:r>
        <w:rPr>
          <w:rFonts w:ascii="Amazone Camingo Office" w:eastAsia="Arial" w:hAnsi="Amazone Camingo Office" w:cs="Arial"/>
        </w:rPr>
        <w:t>-</w:t>
      </w:r>
      <w:r w:rsidR="001E7D5A">
        <w:rPr>
          <w:rFonts w:ascii="Amazone Camingo Office" w:eastAsia="Arial" w:hAnsi="Amazone Camingo Office" w:cs="Arial"/>
        </w:rPr>
        <w:t>Betrieb</w:t>
      </w:r>
      <w:r w:rsidRPr="00636F0E">
        <w:rPr>
          <w:rFonts w:ascii="Amazone Camingo Office" w:eastAsia="Arial" w:hAnsi="Amazone Camingo Office" w:cs="Arial"/>
        </w:rPr>
        <w:t xml:space="preserve"> und Furchenbetrieb</w:t>
      </w:r>
    </w:p>
    <w:p w14:paraId="5115511C" w14:textId="23E0D9A6" w:rsidR="00636F0E" w:rsidRPr="00636F0E" w:rsidRDefault="00636F0E" w:rsidP="00636F0E">
      <w:pPr>
        <w:numPr>
          <w:ilvl w:val="0"/>
          <w:numId w:val="7"/>
        </w:numPr>
        <w:spacing w:after="120" w:line="360" w:lineRule="auto"/>
        <w:ind w:right="1695"/>
        <w:rPr>
          <w:rFonts w:ascii="Amazone Camingo Office" w:eastAsia="Arial" w:hAnsi="Amazone Camingo Office" w:cs="Arial"/>
        </w:rPr>
      </w:pPr>
      <w:r w:rsidRPr="00636F0E">
        <w:rPr>
          <w:rFonts w:ascii="Amazone Camingo Office" w:eastAsia="Arial" w:hAnsi="Amazone Camingo Office" w:cs="Arial"/>
        </w:rPr>
        <w:t xml:space="preserve">Hohe Schlagkraft durch hohe </w:t>
      </w:r>
      <w:r w:rsidR="004257F8">
        <w:rPr>
          <w:rFonts w:ascii="Amazone Camingo Office" w:eastAsia="Arial" w:hAnsi="Amazone Camingo Office" w:cs="Arial"/>
        </w:rPr>
        <w:t>Arbeits</w:t>
      </w:r>
      <w:r w:rsidRPr="00636F0E">
        <w:rPr>
          <w:rFonts w:ascii="Amazone Camingo Office" w:eastAsia="Arial" w:hAnsi="Amazone Camingo Office" w:cs="Arial"/>
        </w:rPr>
        <w:t xml:space="preserve">geschwindigkeiten bei minimalem Verschleiß dank </w:t>
      </w:r>
      <w:proofErr w:type="spellStart"/>
      <w:r w:rsidRPr="00636F0E">
        <w:rPr>
          <w:rFonts w:ascii="Amazone Camingo Office" w:eastAsia="Arial" w:hAnsi="Amazone Camingo Office" w:cs="Arial"/>
        </w:rPr>
        <w:t>SpeedBlade</w:t>
      </w:r>
      <w:proofErr w:type="spellEnd"/>
      <w:r w:rsidR="001E7D5A">
        <w:rPr>
          <w:rFonts w:ascii="Amazone Camingo Office" w:eastAsia="Arial" w:hAnsi="Amazone Camingo Office" w:cs="Arial"/>
        </w:rPr>
        <w:t xml:space="preserve">-Pflugkörper </w:t>
      </w:r>
      <w:r w:rsidRPr="00636F0E">
        <w:rPr>
          <w:rFonts w:ascii="Amazone Camingo Office" w:eastAsia="Arial" w:hAnsi="Amazone Camingo Office" w:cs="Arial"/>
        </w:rPr>
        <w:t>und ©plus-Härteverfahren</w:t>
      </w:r>
    </w:p>
    <w:p w14:paraId="4DBE37B1" w14:textId="62939B9F" w:rsidR="00636F0E" w:rsidRPr="00636F0E" w:rsidRDefault="00636F0E" w:rsidP="00636F0E">
      <w:pPr>
        <w:numPr>
          <w:ilvl w:val="0"/>
          <w:numId w:val="7"/>
        </w:numPr>
        <w:spacing w:after="120" w:line="360" w:lineRule="auto"/>
        <w:ind w:right="1695"/>
        <w:rPr>
          <w:rFonts w:ascii="Amazone Camingo Office" w:eastAsia="Arial" w:hAnsi="Amazone Camingo Office" w:cs="Arial"/>
        </w:rPr>
      </w:pPr>
      <w:r w:rsidRPr="00636F0E">
        <w:rPr>
          <w:rFonts w:ascii="Amazone Camingo Office" w:eastAsia="Arial" w:hAnsi="Amazone Camingo Office" w:cs="Arial"/>
        </w:rPr>
        <w:t>Perfektes Anschlusspflügen auch bei Änderung der Arbeitsbreite</w:t>
      </w:r>
      <w:r w:rsidR="004257F8">
        <w:rPr>
          <w:rFonts w:ascii="Amazone Camingo Office" w:eastAsia="Arial" w:hAnsi="Amazone Camingo Office" w:cs="Arial"/>
        </w:rPr>
        <w:t xml:space="preserve"> mit</w:t>
      </w:r>
      <w:r w:rsidRPr="00636F0E">
        <w:rPr>
          <w:rFonts w:ascii="Amazone Camingo Office" w:eastAsia="Arial" w:hAnsi="Amazone Camingo Office" w:cs="Arial"/>
        </w:rPr>
        <w:t xml:space="preserve"> der automatischen Vorderfurchenanpassung </w:t>
      </w:r>
      <w:proofErr w:type="spellStart"/>
      <w:r w:rsidRPr="004257F8">
        <w:rPr>
          <w:rFonts w:ascii="Amazone Camingo Office" w:eastAsia="Arial" w:hAnsi="Amazone Camingo Office" w:cs="Arial"/>
        </w:rPr>
        <w:t>AutoAdapt</w:t>
      </w:r>
      <w:proofErr w:type="spellEnd"/>
    </w:p>
    <w:p w14:paraId="156B657C" w14:textId="2C7AD5A7" w:rsidR="00636F0E" w:rsidRPr="00636F0E" w:rsidRDefault="00636F0E" w:rsidP="00636F0E">
      <w:pPr>
        <w:numPr>
          <w:ilvl w:val="0"/>
          <w:numId w:val="7"/>
        </w:numPr>
        <w:spacing w:after="120" w:line="360" w:lineRule="auto"/>
        <w:ind w:right="1695"/>
        <w:rPr>
          <w:rFonts w:ascii="Amazone Camingo Office" w:eastAsia="Arial" w:hAnsi="Amazone Camingo Office" w:cs="Arial"/>
        </w:rPr>
      </w:pPr>
      <w:r w:rsidRPr="00636F0E">
        <w:rPr>
          <w:rFonts w:ascii="Amazone Camingo Office" w:eastAsia="Arial" w:hAnsi="Amazone Camingo Office" w:cs="Arial"/>
        </w:rPr>
        <w:t xml:space="preserve">Einfache Anpassung der Vorderfurche </w:t>
      </w:r>
      <w:r w:rsidR="00A92605">
        <w:rPr>
          <w:rFonts w:ascii="Amazone Camingo Office" w:eastAsia="Arial" w:hAnsi="Amazone Camingo Office" w:cs="Arial"/>
        </w:rPr>
        <w:t>durch</w:t>
      </w:r>
      <w:r w:rsidRPr="00636F0E">
        <w:rPr>
          <w:rFonts w:ascii="Amazone Camingo Office" w:eastAsia="Arial" w:hAnsi="Amazone Camingo Office" w:cs="Arial"/>
        </w:rPr>
        <w:t xml:space="preserve"> </w:t>
      </w:r>
      <w:r w:rsidR="00295036">
        <w:rPr>
          <w:rFonts w:ascii="Amazone Camingo Office" w:eastAsia="Arial" w:hAnsi="Amazone Camingo Office" w:cs="Arial"/>
        </w:rPr>
        <w:t xml:space="preserve">die </w:t>
      </w:r>
      <w:r w:rsidRPr="00636F0E">
        <w:rPr>
          <w:rFonts w:ascii="Amazone Camingo Office" w:eastAsia="Arial" w:hAnsi="Amazone Camingo Office" w:cs="Arial"/>
        </w:rPr>
        <w:t>stufenlose hydraulische Verstellung</w:t>
      </w:r>
    </w:p>
    <w:p w14:paraId="5420F3E7" w14:textId="77777777" w:rsidR="00636F0E" w:rsidRPr="00636F0E" w:rsidRDefault="00636F0E" w:rsidP="00636F0E">
      <w:pPr>
        <w:numPr>
          <w:ilvl w:val="0"/>
          <w:numId w:val="7"/>
        </w:numPr>
        <w:spacing w:after="120" w:line="360" w:lineRule="auto"/>
        <w:ind w:right="1695"/>
        <w:rPr>
          <w:rFonts w:ascii="Amazone Camingo Office" w:eastAsia="Arial" w:hAnsi="Amazone Camingo Office" w:cs="Arial"/>
        </w:rPr>
      </w:pPr>
      <w:r w:rsidRPr="00636F0E">
        <w:rPr>
          <w:rFonts w:ascii="Amazone Camingo Office" w:eastAsia="Arial" w:hAnsi="Amazone Camingo Office" w:cs="Arial"/>
        </w:rPr>
        <w:t>Schnelle und materialschonende Wendevorgänge ohne Veränderung der Arbeitsbreite</w:t>
      </w:r>
    </w:p>
    <w:p w14:paraId="0F39C50E" w14:textId="77777777" w:rsidR="00636F0E" w:rsidRPr="00636F0E" w:rsidRDefault="00636F0E" w:rsidP="00636F0E">
      <w:pPr>
        <w:numPr>
          <w:ilvl w:val="0"/>
          <w:numId w:val="7"/>
        </w:numPr>
        <w:spacing w:after="120" w:line="360" w:lineRule="auto"/>
        <w:ind w:right="1695"/>
        <w:rPr>
          <w:rFonts w:ascii="Amazone Camingo Office" w:eastAsia="Arial" w:hAnsi="Amazone Camingo Office" w:cs="Arial"/>
        </w:rPr>
      </w:pPr>
      <w:r w:rsidRPr="00636F0E">
        <w:rPr>
          <w:rFonts w:ascii="Amazone Camingo Office" w:eastAsia="Arial" w:hAnsi="Amazone Camingo Office" w:cs="Arial"/>
        </w:rPr>
        <w:t xml:space="preserve">Gelagerte Anbauachse </w:t>
      </w:r>
      <w:proofErr w:type="spellStart"/>
      <w:r w:rsidRPr="004257F8">
        <w:rPr>
          <w:rFonts w:ascii="Amazone Camingo Office" w:eastAsia="Arial" w:hAnsi="Amazone Camingo Office" w:cs="Arial"/>
        </w:rPr>
        <w:t>ProtectShaft</w:t>
      </w:r>
      <w:proofErr w:type="spellEnd"/>
      <w:r w:rsidRPr="00636F0E">
        <w:rPr>
          <w:rFonts w:ascii="Amazone Camingo Office" w:eastAsia="Arial" w:hAnsi="Amazone Camingo Office" w:cs="Arial"/>
        </w:rPr>
        <w:t xml:space="preserve"> mit integrierter Kugel</w:t>
      </w:r>
    </w:p>
    <w:p w14:paraId="36495F49" w14:textId="77777777" w:rsidR="00636F0E" w:rsidRPr="00636F0E" w:rsidRDefault="00636F0E" w:rsidP="00636F0E">
      <w:pPr>
        <w:spacing w:after="120" w:line="360" w:lineRule="auto"/>
        <w:ind w:left="567" w:right="1695"/>
        <w:rPr>
          <w:rFonts w:ascii="Amazone Camingo Office" w:eastAsia="Arial" w:hAnsi="Amazone Camingo Office" w:cs="Arial"/>
        </w:rPr>
      </w:pPr>
    </w:p>
    <w:p w14:paraId="37D94C03" w14:textId="06585662" w:rsidR="00C5226D" w:rsidRDefault="00C5226D">
      <w:pPr>
        <w:rPr>
          <w:rFonts w:ascii="Amazone Camingo Office" w:eastAsia="Arial" w:hAnsi="Amazone Camingo Office" w:cs="Arial"/>
        </w:rPr>
      </w:pPr>
      <w:r>
        <w:rPr>
          <w:rFonts w:ascii="Amazone Camingo Office" w:eastAsia="Arial" w:hAnsi="Amazone Camingo Office" w:cs="Arial"/>
        </w:rPr>
        <w:br w:type="page"/>
      </w:r>
    </w:p>
    <w:p w14:paraId="2A733EC7" w14:textId="305A4ECD" w:rsidR="00DA6106" w:rsidRPr="00636F0E" w:rsidRDefault="00DA6106" w:rsidP="00EE2D30">
      <w:pPr>
        <w:spacing w:after="120" w:line="360" w:lineRule="auto"/>
        <w:ind w:left="567" w:right="1695"/>
        <w:rPr>
          <w:rFonts w:ascii="Amazone Camingo Office" w:eastAsia="Arial" w:hAnsi="Amazone Camingo Office" w:cs="Arial"/>
        </w:rPr>
      </w:pPr>
      <w:r>
        <w:rPr>
          <w:rFonts w:ascii="Amazone Camingo Office" w:eastAsia="Arial" w:hAnsi="Amazone Camingo Office" w:cs="Arial"/>
          <w:noProof/>
        </w:rPr>
        <w:lastRenderedPageBreak/>
        <w:drawing>
          <wp:inline distT="0" distB="0" distL="0" distR="0" wp14:anchorId="49AE771B" wp14:editId="251D3B4E">
            <wp:extent cx="4846320" cy="3632048"/>
            <wp:effectExtent l="0" t="0" r="0" b="6985"/>
            <wp:docPr id="1476843694"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846320" cy="3632048"/>
                    </a:xfrm>
                    <a:prstGeom prst="rect">
                      <a:avLst/>
                    </a:prstGeom>
                    <a:noFill/>
                    <a:ln>
                      <a:noFill/>
                    </a:ln>
                  </pic:spPr>
                </pic:pic>
              </a:graphicData>
            </a:graphic>
          </wp:inline>
        </w:drawing>
      </w:r>
    </w:p>
    <w:p w14:paraId="603FC413" w14:textId="5D9E7FB8" w:rsidR="00636F0E" w:rsidRPr="00636F0E" w:rsidRDefault="00636F0E" w:rsidP="00C5226D">
      <w:pPr>
        <w:spacing w:after="120" w:line="360" w:lineRule="auto"/>
        <w:ind w:left="567" w:right="1497"/>
        <w:rPr>
          <w:rFonts w:ascii="Amazone Camingo Office" w:eastAsia="Arial" w:hAnsi="Amazone Camingo Office" w:cs="Arial"/>
        </w:rPr>
      </w:pPr>
      <w:r w:rsidRPr="00636F0E">
        <w:rPr>
          <w:rFonts w:ascii="Amazone Camingo Office" w:eastAsia="Arial" w:hAnsi="Amazone Camingo Office" w:cs="Arial"/>
        </w:rPr>
        <w:t xml:space="preserve">Der Teres 300 </w:t>
      </w:r>
      <w:proofErr w:type="spellStart"/>
      <w:r w:rsidRPr="00636F0E">
        <w:rPr>
          <w:rFonts w:ascii="Amazone Camingo Office" w:eastAsia="Arial" w:hAnsi="Amazone Camingo Office" w:cs="Arial"/>
        </w:rPr>
        <w:t>Onland</w:t>
      </w:r>
      <w:proofErr w:type="spellEnd"/>
      <w:r w:rsidRPr="00636F0E">
        <w:rPr>
          <w:rFonts w:ascii="Amazone Camingo Office" w:eastAsia="Arial" w:hAnsi="Amazone Camingo Office" w:cs="Arial"/>
        </w:rPr>
        <w:t xml:space="preserve"> liefert durch ein modernes und variables Pflugkörperkonzept bei Geschwindigkeiten von 8 bis 10 km/h eine </w:t>
      </w:r>
      <w:r w:rsidR="00C5226D">
        <w:rPr>
          <w:rFonts w:ascii="Amazone Camingo Office" w:eastAsia="Arial" w:hAnsi="Amazone Camingo Office" w:cs="Arial"/>
        </w:rPr>
        <w:t>hohe</w:t>
      </w:r>
      <w:r w:rsidRPr="00636F0E">
        <w:rPr>
          <w:rFonts w:ascii="Amazone Camingo Office" w:eastAsia="Arial" w:hAnsi="Amazone Camingo Office" w:cs="Arial"/>
        </w:rPr>
        <w:t xml:space="preserve"> Arbeitsqualität</w:t>
      </w:r>
      <w:r w:rsidR="00C5226D">
        <w:rPr>
          <w:rFonts w:ascii="Amazone Camingo Office" w:eastAsia="Arial" w:hAnsi="Amazone Camingo Office" w:cs="Arial"/>
        </w:rPr>
        <w:t xml:space="preserve"> </w:t>
      </w:r>
    </w:p>
    <w:p w14:paraId="7FAF6EDB" w14:textId="77777777" w:rsidR="00636F0E" w:rsidRPr="00636F0E" w:rsidRDefault="00636F0E" w:rsidP="00636F0E">
      <w:pPr>
        <w:spacing w:after="120" w:line="360" w:lineRule="auto"/>
        <w:ind w:left="567" w:right="1695"/>
        <w:rPr>
          <w:rFonts w:ascii="Amazone Camingo Office" w:eastAsia="Arial" w:hAnsi="Amazone Camingo Office" w:cs="Arial"/>
        </w:rPr>
      </w:pPr>
      <w:r w:rsidRPr="00636F0E">
        <w:rPr>
          <w:rFonts w:ascii="Amazone Camingo Office" w:eastAsia="Arial" w:hAnsi="Amazone Camingo Office" w:cs="Arial"/>
          <w:noProof/>
        </w:rPr>
        <w:drawing>
          <wp:inline distT="0" distB="0" distL="0" distR="0" wp14:anchorId="7DBE339E" wp14:editId="752D7913">
            <wp:extent cx="4846320" cy="3634627"/>
            <wp:effectExtent l="0" t="0" r="0" b="4445"/>
            <wp:docPr id="43919074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846320" cy="3634627"/>
                    </a:xfrm>
                    <a:prstGeom prst="rect">
                      <a:avLst/>
                    </a:prstGeom>
                    <a:noFill/>
                    <a:ln>
                      <a:noFill/>
                    </a:ln>
                  </pic:spPr>
                </pic:pic>
              </a:graphicData>
            </a:graphic>
          </wp:inline>
        </w:drawing>
      </w:r>
    </w:p>
    <w:p w14:paraId="5F8E7A28" w14:textId="431FE47A" w:rsidR="00003B5C" w:rsidRPr="00636F0E" w:rsidRDefault="005564EE" w:rsidP="00636F0E">
      <w:pPr>
        <w:spacing w:after="120" w:line="360" w:lineRule="auto"/>
        <w:ind w:left="567" w:right="1695"/>
        <w:rPr>
          <w:rFonts w:ascii="Amazone Camingo Office" w:eastAsia="Arial" w:hAnsi="Amazone Camingo Office" w:cs="Arial"/>
        </w:rPr>
      </w:pPr>
      <w:r w:rsidRPr="00AD6132">
        <w:rPr>
          <w:rFonts w:ascii="Arial" w:eastAsia="Arial" w:hAnsi="Arial" w:cs="Arial"/>
        </w:rPr>
        <w:t>Teres 300 V</w:t>
      </w:r>
      <w:r>
        <w:rPr>
          <w:rFonts w:ascii="Arial" w:eastAsia="Arial" w:hAnsi="Arial" w:cs="Arial"/>
        </w:rPr>
        <w:t xml:space="preserve"> </w:t>
      </w:r>
      <w:proofErr w:type="spellStart"/>
      <w:r>
        <w:rPr>
          <w:rFonts w:ascii="Arial" w:eastAsia="Arial" w:hAnsi="Arial" w:cs="Arial"/>
        </w:rPr>
        <w:t>Onland</w:t>
      </w:r>
      <w:proofErr w:type="spellEnd"/>
      <w:r w:rsidRPr="00AD6132">
        <w:rPr>
          <w:rFonts w:ascii="Arial" w:eastAsia="Arial" w:hAnsi="Arial" w:cs="Arial"/>
        </w:rPr>
        <w:t xml:space="preserve"> mit </w:t>
      </w:r>
      <w:r>
        <w:rPr>
          <w:rFonts w:ascii="Arial" w:eastAsia="Arial" w:hAnsi="Arial" w:cs="Arial"/>
        </w:rPr>
        <w:t>Vollkörper</w:t>
      </w:r>
      <w:r w:rsidRPr="00AD6132">
        <w:rPr>
          <w:rFonts w:ascii="Arial" w:eastAsia="Arial" w:hAnsi="Arial" w:cs="Arial"/>
        </w:rPr>
        <w:t xml:space="preserve"> </w:t>
      </w:r>
      <w:r>
        <w:rPr>
          <w:rFonts w:ascii="Arial" w:eastAsia="Arial" w:hAnsi="Arial" w:cs="Arial"/>
        </w:rPr>
        <w:t>WXL 35</w:t>
      </w:r>
    </w:p>
    <w:p w14:paraId="45E7C5B0" w14:textId="62030EAC" w:rsidR="00B025AF" w:rsidRDefault="00F9697F" w:rsidP="00B025AF">
      <w:pPr>
        <w:spacing w:after="120" w:line="360" w:lineRule="auto"/>
        <w:ind w:left="708" w:right="2262"/>
        <w:rPr>
          <w:rFonts w:ascii="Arial" w:eastAsia="Arial" w:hAnsi="Arial" w:cs="Arial"/>
        </w:rPr>
      </w:pPr>
      <w:r>
        <w:rPr>
          <w:rFonts w:ascii="Arial" w:eastAsia="Arial" w:hAnsi="Arial" w:cs="Arial"/>
          <w:noProof/>
        </w:rPr>
        <w:lastRenderedPageBreak/>
        <w:drawing>
          <wp:inline distT="0" distB="0" distL="0" distR="0" wp14:anchorId="7D801350" wp14:editId="3CD07B76">
            <wp:extent cx="5943600" cy="3369691"/>
            <wp:effectExtent l="0" t="0" r="0" b="2540"/>
            <wp:docPr id="1796137603"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3369691"/>
                    </a:xfrm>
                    <a:prstGeom prst="rect">
                      <a:avLst/>
                    </a:prstGeom>
                    <a:noFill/>
                    <a:ln>
                      <a:noFill/>
                    </a:ln>
                  </pic:spPr>
                </pic:pic>
              </a:graphicData>
            </a:graphic>
          </wp:inline>
        </w:drawing>
      </w:r>
    </w:p>
    <w:p w14:paraId="70E5BFFE" w14:textId="77777777" w:rsidR="001D3C8B" w:rsidRDefault="001D3C8B" w:rsidP="00F9697F">
      <w:pPr>
        <w:spacing w:after="120" w:line="360" w:lineRule="auto"/>
        <w:ind w:left="567" w:right="1047"/>
        <w:rPr>
          <w:rFonts w:ascii="Amazone Camingo Office" w:eastAsia="Arial" w:hAnsi="Amazone Camingo Office" w:cs="Arial"/>
        </w:rPr>
      </w:pPr>
      <w:r w:rsidRPr="00636F0E">
        <w:rPr>
          <w:rFonts w:ascii="Amazone Camingo Office" w:eastAsia="Arial" w:hAnsi="Amazone Camingo Office" w:cs="Arial"/>
        </w:rPr>
        <w:t xml:space="preserve">Der </w:t>
      </w:r>
      <w:proofErr w:type="spellStart"/>
      <w:r w:rsidRPr="00636F0E">
        <w:rPr>
          <w:rFonts w:ascii="Amazone Camingo Office" w:eastAsia="Arial" w:hAnsi="Amazone Camingo Office" w:cs="Arial"/>
        </w:rPr>
        <w:t>SpeedBlade</w:t>
      </w:r>
      <w:proofErr w:type="spellEnd"/>
      <w:r w:rsidRPr="00636F0E">
        <w:rPr>
          <w:rFonts w:ascii="Amazone Camingo Office" w:eastAsia="Arial" w:hAnsi="Amazone Camingo Office" w:cs="Arial"/>
        </w:rPr>
        <w:t xml:space="preserve">-Pflugkörper </w:t>
      </w:r>
      <w:r>
        <w:rPr>
          <w:rFonts w:ascii="Amazone Camingo Office" w:eastAsia="Arial" w:hAnsi="Amazone Camingo Office" w:cs="Arial"/>
        </w:rPr>
        <w:t xml:space="preserve">minimiert </w:t>
      </w:r>
      <w:r w:rsidRPr="00636F0E">
        <w:rPr>
          <w:rFonts w:ascii="Amazone Camingo Office" w:eastAsia="Arial" w:hAnsi="Amazone Camingo Office" w:cs="Arial"/>
        </w:rPr>
        <w:t xml:space="preserve">Verschleißkosten auch bei hohen Geschwindigkeiten </w:t>
      </w:r>
    </w:p>
    <w:p w14:paraId="46A3F672" w14:textId="77777777" w:rsidR="00B025AF" w:rsidRDefault="00B025AF" w:rsidP="00B025AF">
      <w:pPr>
        <w:spacing w:after="120" w:line="360" w:lineRule="auto"/>
        <w:ind w:left="708" w:right="2262"/>
        <w:rPr>
          <w:rFonts w:ascii="Arial" w:eastAsia="Arial" w:hAnsi="Arial" w:cs="Arial"/>
        </w:rPr>
      </w:pPr>
    </w:p>
    <w:p w14:paraId="57E96016" w14:textId="77777777" w:rsidR="00EE2D30" w:rsidRDefault="00B025AF" w:rsidP="00B025AF">
      <w:pPr>
        <w:spacing w:after="120" w:line="360" w:lineRule="auto"/>
        <w:ind w:left="708" w:right="2262"/>
        <w:rPr>
          <w:rFonts w:ascii="Arial" w:eastAsia="Arial" w:hAnsi="Arial" w:cs="Arial"/>
        </w:rPr>
      </w:pPr>
      <w:r>
        <w:rPr>
          <w:rFonts w:ascii="Arial" w:eastAsia="Arial" w:hAnsi="Arial" w:cs="Arial"/>
          <w:noProof/>
        </w:rPr>
        <w:drawing>
          <wp:inline distT="0" distB="0" distL="0" distR="0" wp14:anchorId="5D7D0868" wp14:editId="6E4574FE">
            <wp:extent cx="5029200" cy="3573144"/>
            <wp:effectExtent l="0" t="0" r="0" b="889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029200" cy="3573144"/>
                    </a:xfrm>
                    <a:prstGeom prst="rect">
                      <a:avLst/>
                    </a:prstGeom>
                  </pic:spPr>
                </pic:pic>
              </a:graphicData>
            </a:graphic>
          </wp:inline>
        </w:drawing>
      </w:r>
    </w:p>
    <w:p w14:paraId="3D877816" w14:textId="7994AE23" w:rsidR="00B025AF" w:rsidRPr="00AD6132" w:rsidRDefault="00B025AF" w:rsidP="00B025AF">
      <w:pPr>
        <w:spacing w:after="120" w:line="360" w:lineRule="auto"/>
        <w:ind w:left="708" w:right="2262"/>
        <w:rPr>
          <w:rFonts w:ascii="Arial" w:eastAsia="Arial" w:hAnsi="Arial" w:cs="Arial"/>
        </w:rPr>
      </w:pPr>
      <w:r w:rsidRPr="00AD6132">
        <w:rPr>
          <w:rFonts w:ascii="Arial" w:eastAsia="Arial" w:hAnsi="Arial" w:cs="Arial"/>
        </w:rPr>
        <w:t xml:space="preserve">Gelagerte Anbauachse </w:t>
      </w:r>
      <w:proofErr w:type="spellStart"/>
      <w:r w:rsidRPr="00AD6132">
        <w:rPr>
          <w:rFonts w:ascii="Arial" w:eastAsia="Arial" w:hAnsi="Arial" w:cs="Arial"/>
        </w:rPr>
        <w:t>ProtectShaft</w:t>
      </w:r>
      <w:proofErr w:type="spellEnd"/>
      <w:r w:rsidRPr="00AD6132">
        <w:rPr>
          <w:rFonts w:ascii="Arial" w:eastAsia="Arial" w:hAnsi="Arial" w:cs="Arial"/>
        </w:rPr>
        <w:t xml:space="preserve"> mit integrierter Kugel</w:t>
      </w:r>
    </w:p>
    <w:p w14:paraId="54183043" w14:textId="77777777" w:rsidR="00B025AF" w:rsidRDefault="00B025AF" w:rsidP="00B025AF">
      <w:pPr>
        <w:spacing w:after="120" w:line="360" w:lineRule="auto"/>
        <w:ind w:left="708" w:right="2262"/>
        <w:rPr>
          <w:rFonts w:ascii="Arial" w:eastAsia="Arial" w:hAnsi="Arial" w:cs="Arial"/>
        </w:rPr>
      </w:pPr>
      <w:r>
        <w:rPr>
          <w:noProof/>
        </w:rPr>
        <w:lastRenderedPageBreak/>
        <w:drawing>
          <wp:inline distT="0" distB="0" distL="0" distR="0" wp14:anchorId="5B53DCF1" wp14:editId="77FE80A7">
            <wp:extent cx="5029200" cy="3771783"/>
            <wp:effectExtent l="0" t="0" r="0" b="635"/>
            <wp:docPr id="2117018461"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29200" cy="3771783"/>
                    </a:xfrm>
                    <a:prstGeom prst="rect">
                      <a:avLst/>
                    </a:prstGeom>
                    <a:noFill/>
                    <a:ln>
                      <a:noFill/>
                    </a:ln>
                  </pic:spPr>
                </pic:pic>
              </a:graphicData>
            </a:graphic>
          </wp:inline>
        </w:drawing>
      </w:r>
    </w:p>
    <w:p w14:paraId="630774B1" w14:textId="76D0B0D8" w:rsidR="004A4E71" w:rsidRPr="00F23F25" w:rsidRDefault="00B025AF" w:rsidP="00003B5C">
      <w:pPr>
        <w:spacing w:after="120" w:line="360" w:lineRule="auto"/>
        <w:ind w:left="708" w:right="2262"/>
        <w:rPr>
          <w:rFonts w:ascii="Amazone Camingo Office" w:hAnsi="Amazone Camingo Office" w:cs="Arial"/>
          <w:bCs/>
        </w:rPr>
      </w:pPr>
      <w:r w:rsidRPr="00AD6132">
        <w:rPr>
          <w:rFonts w:ascii="Arial" w:eastAsia="Arial" w:hAnsi="Arial" w:cs="Arial"/>
        </w:rPr>
        <w:t>Der Hauptrahmen ist über ein Parallelogramm mit dem Anbaubock verbunden</w:t>
      </w:r>
      <w:r w:rsidR="004A4E71" w:rsidRPr="00F23F25">
        <w:rPr>
          <w:rFonts w:ascii="Amazone Camingo Office" w:hAnsi="Amazone Camingo Office" w:cs="Arial"/>
          <w:bCs/>
        </w:rPr>
        <w:br w:type="page"/>
      </w:r>
    </w:p>
    <w:p w14:paraId="30148CC2" w14:textId="77777777" w:rsidR="00A42ED2" w:rsidRPr="00F23F25" w:rsidRDefault="00A42ED2" w:rsidP="00A42ED2">
      <w:pPr>
        <w:tabs>
          <w:tab w:val="left" w:pos="3550"/>
        </w:tabs>
        <w:spacing w:line="360" w:lineRule="auto"/>
        <w:ind w:left="567" w:right="1128"/>
        <w:rPr>
          <w:rFonts w:ascii="Amazone Camingo Office" w:hAnsi="Amazone Camingo Office" w:cs="Arial"/>
          <w:bCs/>
          <w:color w:val="808080" w:themeColor="background1" w:themeShade="80"/>
          <w:sz w:val="20"/>
          <w:szCs w:val="20"/>
        </w:rPr>
      </w:pPr>
      <w:r w:rsidRPr="00F23F25">
        <w:rPr>
          <w:rFonts w:ascii="Amazone Camingo Office" w:hAnsi="Amazone Camingo Office" w:cs="Arial"/>
          <w:bCs/>
          <w:color w:val="808080" w:themeColor="background1" w:themeShade="80"/>
          <w:sz w:val="20"/>
          <w:szCs w:val="20"/>
        </w:rPr>
        <w:lastRenderedPageBreak/>
        <w:t>Abbildungen, Inhalt und Angaben über technische Daten sind unverbindlich und können ausstattungsbedingt abweichen. Die gültigen Bestimmungen von länderspezifischen Straßenverkehrsvorschriften sind einzuhalten,</w:t>
      </w:r>
      <w:r w:rsidR="00583562" w:rsidRPr="00F23F25">
        <w:rPr>
          <w:rFonts w:ascii="Amazone Camingo Office" w:hAnsi="Amazone Camingo Office" w:cs="Arial"/>
          <w:bCs/>
          <w:color w:val="808080" w:themeColor="background1" w:themeShade="80"/>
          <w:sz w:val="20"/>
          <w:szCs w:val="20"/>
        </w:rPr>
        <w:t xml:space="preserve"> </w:t>
      </w:r>
      <w:r w:rsidRPr="00F23F25">
        <w:rPr>
          <w:rFonts w:ascii="Amazone Camingo Office" w:hAnsi="Amazone Camingo Office" w:cs="Arial"/>
          <w:bCs/>
          <w:color w:val="808080" w:themeColor="background1" w:themeShade="80"/>
          <w:sz w:val="20"/>
          <w:szCs w:val="20"/>
        </w:rPr>
        <w:t>sodass eine besondere Genehmigungspflicht entstehen kann. Die zulässigen Achslasten und Gesamtgewichte der Traktoren sind zu überprüfen. Nicht alle aufgeführten Kombinationsmöglichkeiten sind bei allen</w:t>
      </w:r>
      <w:r w:rsidR="00583562" w:rsidRPr="00F23F25">
        <w:rPr>
          <w:rFonts w:ascii="Amazone Camingo Office" w:hAnsi="Amazone Camingo Office" w:cs="Arial"/>
          <w:bCs/>
          <w:color w:val="808080" w:themeColor="background1" w:themeShade="80"/>
          <w:sz w:val="20"/>
          <w:szCs w:val="20"/>
        </w:rPr>
        <w:t xml:space="preserve"> </w:t>
      </w:r>
      <w:r w:rsidRPr="00F23F25">
        <w:rPr>
          <w:rFonts w:ascii="Amazone Camingo Office" w:hAnsi="Amazone Camingo Office" w:cs="Arial"/>
          <w:bCs/>
          <w:color w:val="808080" w:themeColor="background1" w:themeShade="80"/>
          <w:sz w:val="20"/>
          <w:szCs w:val="20"/>
        </w:rPr>
        <w:t>Traktorherstellern realisierbar.</w:t>
      </w:r>
    </w:p>
    <w:p w14:paraId="1F68BBE1" w14:textId="77777777" w:rsidR="0006424B" w:rsidRPr="00F23F25" w:rsidRDefault="0006424B" w:rsidP="0006424B">
      <w:pPr>
        <w:tabs>
          <w:tab w:val="left" w:pos="3550"/>
        </w:tabs>
        <w:spacing w:line="360" w:lineRule="auto"/>
        <w:ind w:left="567" w:right="1128"/>
        <w:rPr>
          <w:rFonts w:ascii="Amazone Camingo Office" w:hAnsi="Amazone Camingo Office" w:cs="Arial"/>
          <w:b/>
          <w:bCs/>
          <w:color w:val="808080" w:themeColor="background1" w:themeShade="80"/>
          <w:sz w:val="20"/>
          <w:szCs w:val="20"/>
        </w:rPr>
      </w:pPr>
    </w:p>
    <w:p w14:paraId="0FFC7292" w14:textId="77777777" w:rsidR="0006424B" w:rsidRPr="00F23F25" w:rsidRDefault="0006424B" w:rsidP="0006424B">
      <w:pPr>
        <w:tabs>
          <w:tab w:val="left" w:pos="3550"/>
        </w:tabs>
        <w:spacing w:line="360" w:lineRule="auto"/>
        <w:ind w:left="567" w:right="1128"/>
        <w:rPr>
          <w:rFonts w:ascii="Amazone Camingo Office" w:hAnsi="Amazone Camingo Office" w:cs="Arial"/>
          <w:b/>
          <w:bCs/>
          <w:color w:val="808080" w:themeColor="background1" w:themeShade="80"/>
          <w:sz w:val="20"/>
          <w:szCs w:val="20"/>
        </w:rPr>
      </w:pPr>
      <w:r w:rsidRPr="00F23F25">
        <w:rPr>
          <w:rFonts w:ascii="Amazone Camingo Office" w:hAnsi="Amazone Camingo Office" w:cs="Arial"/>
          <w:b/>
          <w:bCs/>
          <w:color w:val="808080" w:themeColor="background1" w:themeShade="80"/>
          <w:sz w:val="20"/>
          <w:szCs w:val="20"/>
        </w:rPr>
        <w:t>Über AMAZONE</w:t>
      </w:r>
    </w:p>
    <w:p w14:paraId="62C3F79F" w14:textId="77777777" w:rsidR="0006424B" w:rsidRPr="00F23F25" w:rsidRDefault="0006424B" w:rsidP="00583562">
      <w:pPr>
        <w:tabs>
          <w:tab w:val="left" w:pos="3550"/>
        </w:tabs>
        <w:spacing w:line="360" w:lineRule="auto"/>
        <w:ind w:left="567" w:right="1128"/>
        <w:rPr>
          <w:rFonts w:ascii="Amazone Camingo Office" w:hAnsi="Amazone Camingo Office" w:cs="Arial"/>
          <w:bCs/>
          <w:color w:val="808080" w:themeColor="background1" w:themeShade="80"/>
          <w:sz w:val="20"/>
          <w:szCs w:val="20"/>
        </w:rPr>
      </w:pPr>
      <w:r w:rsidRPr="00F23F25">
        <w:rPr>
          <w:rFonts w:ascii="Amazone Camingo Office" w:hAnsi="Amazone Camingo Office" w:cs="Arial"/>
          <w:bCs/>
          <w:color w:val="808080" w:themeColor="background1" w:themeShade="80"/>
          <w:sz w:val="20"/>
          <w:szCs w:val="20"/>
        </w:rPr>
        <w:t>Die AMAZONEN-WERKE H. DREYER SE &amp; Co. KG mit Hauptsitz in 49205 Hasbergen-Gaste stellen</w:t>
      </w:r>
      <w:r w:rsidR="00583562" w:rsidRPr="00F23F25">
        <w:rPr>
          <w:rFonts w:ascii="Amazone Camingo Office" w:hAnsi="Amazone Camingo Office" w:cs="Arial"/>
          <w:bCs/>
          <w:color w:val="808080" w:themeColor="background1" w:themeShade="80"/>
          <w:sz w:val="20"/>
          <w:szCs w:val="20"/>
        </w:rPr>
        <w:t xml:space="preserve"> </w:t>
      </w:r>
      <w:r w:rsidRPr="00F23F25">
        <w:rPr>
          <w:rFonts w:ascii="Amazone Camingo Office" w:hAnsi="Amazone Camingo Office" w:cs="Arial"/>
          <w:bCs/>
          <w:color w:val="808080" w:themeColor="background1" w:themeShade="80"/>
          <w:sz w:val="20"/>
          <w:szCs w:val="20"/>
        </w:rPr>
        <w:t>Landmaschinen und Kommunalmaschinen her. Das inhabergeführte Unternehmen beschäftigt rund 2.700 Mitarbeitende an 8</w:t>
      </w:r>
      <w:r w:rsidR="00583562" w:rsidRPr="00F23F25">
        <w:rPr>
          <w:rFonts w:ascii="Amazone Camingo Office" w:hAnsi="Amazone Camingo Office" w:cs="Arial"/>
          <w:bCs/>
          <w:color w:val="808080" w:themeColor="background1" w:themeShade="80"/>
          <w:sz w:val="20"/>
          <w:szCs w:val="20"/>
        </w:rPr>
        <w:t> </w:t>
      </w:r>
      <w:r w:rsidRPr="00F23F25">
        <w:rPr>
          <w:rFonts w:ascii="Amazone Camingo Office" w:hAnsi="Amazone Camingo Office" w:cs="Arial"/>
          <w:bCs/>
          <w:color w:val="808080" w:themeColor="background1" w:themeShade="80"/>
          <w:sz w:val="20"/>
          <w:szCs w:val="20"/>
        </w:rPr>
        <w:t>Produktionsstandorten, Global Parts Center und Global Machinery Center sowie 11 Vertriebsniederlassungen. Zum Landmaschinenprogramm zählen Bodenbearbeitungsgeräte, Sämaschinen, Düngerstreuer,</w:t>
      </w:r>
      <w:r w:rsidR="00583562" w:rsidRPr="00F23F25">
        <w:rPr>
          <w:rFonts w:ascii="Amazone Camingo Office" w:hAnsi="Amazone Camingo Office" w:cs="Arial"/>
          <w:bCs/>
          <w:color w:val="808080" w:themeColor="background1" w:themeShade="80"/>
          <w:sz w:val="20"/>
          <w:szCs w:val="20"/>
        </w:rPr>
        <w:t xml:space="preserve"> </w:t>
      </w:r>
      <w:r w:rsidRPr="00F23F25">
        <w:rPr>
          <w:rFonts w:ascii="Amazone Camingo Office" w:hAnsi="Amazone Camingo Office" w:cs="Arial"/>
          <w:bCs/>
          <w:color w:val="808080" w:themeColor="background1" w:themeShade="80"/>
          <w:sz w:val="20"/>
          <w:szCs w:val="20"/>
        </w:rPr>
        <w:t>Pflanzenschutz</w:t>
      </w:r>
      <w:r w:rsidR="00583562" w:rsidRPr="00F23F25">
        <w:rPr>
          <w:rFonts w:ascii="Amazone Camingo Office" w:hAnsi="Amazone Camingo Office" w:cs="Arial"/>
          <w:bCs/>
          <w:color w:val="808080" w:themeColor="background1" w:themeShade="80"/>
          <w:sz w:val="20"/>
          <w:szCs w:val="20"/>
        </w:rPr>
        <w:softHyphen/>
      </w:r>
      <w:r w:rsidRPr="00F23F25">
        <w:rPr>
          <w:rFonts w:ascii="Amazone Camingo Office" w:hAnsi="Amazone Camingo Office" w:cs="Arial"/>
          <w:bCs/>
          <w:color w:val="808080" w:themeColor="background1" w:themeShade="80"/>
          <w:sz w:val="20"/>
          <w:szCs w:val="20"/>
        </w:rPr>
        <w:t xml:space="preserve">geräte und Hacktechnik. Auf Basis dieser Kernkompetenzen ist AMAZONE heute der Spezialist für den „Intelligenten Pflanzenbau“ in der Landwirtschaft. Darüber hinaus bietet AMAZONE vielseitig einsetzbare Kommunalmaschinen für die Park- und Grünflächenpflege sowie den Winterdienst an. Weitere Informationen: </w:t>
      </w:r>
      <w:hyperlink r:id="rId13" w:history="1">
        <w:r w:rsidRPr="00F23F25">
          <w:rPr>
            <w:rStyle w:val="Hyperlink"/>
            <w:rFonts w:ascii="Amazone Camingo Office" w:hAnsi="Amazone Camingo Office" w:cs="Arial"/>
            <w:bCs/>
            <w:sz w:val="20"/>
            <w:szCs w:val="20"/>
          </w:rPr>
          <w:t>www.amazone.de</w:t>
        </w:r>
      </w:hyperlink>
    </w:p>
    <w:p w14:paraId="12FF6B87" w14:textId="77777777" w:rsidR="0006424B" w:rsidRPr="00F23F25" w:rsidRDefault="0006424B" w:rsidP="0006424B">
      <w:pPr>
        <w:tabs>
          <w:tab w:val="left" w:pos="3550"/>
        </w:tabs>
        <w:spacing w:line="360" w:lineRule="auto"/>
        <w:ind w:left="567" w:right="1128"/>
        <w:rPr>
          <w:rFonts w:ascii="Amazone Camingo Office" w:hAnsi="Amazone Camingo Office"/>
        </w:rPr>
      </w:pPr>
      <w:r w:rsidRPr="00F23F25">
        <w:rPr>
          <w:rFonts w:ascii="Amazone Camingo Office" w:hAnsi="Amazone Camingo Office"/>
          <w:noProof/>
          <w:color w:val="0563C1"/>
        </w:rPr>
        <w:drawing>
          <wp:inline distT="0" distB="0" distL="0" distR="0" wp14:anchorId="414511C4" wp14:editId="11C774F5">
            <wp:extent cx="241300" cy="241300"/>
            <wp:effectExtent l="0" t="0" r="6350" b="6350"/>
            <wp:docPr id="13" name="Grafik 13" descr="Ein Bild, das Symbol enthält.&#10;&#10;KI-generierte Inhalte können fehlerhaft sein.">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Symbol enthält.&#10;&#10;KI-generierte Inhalte können fehlerhaft sein.">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F23F25">
        <w:rPr>
          <w:rFonts w:ascii="Amazone Camingo Office" w:hAnsi="Amazone Camingo Office"/>
        </w:rPr>
        <w:t> </w:t>
      </w:r>
      <w:r w:rsidRPr="00F23F25">
        <w:rPr>
          <w:rFonts w:ascii="Amazone Camingo Office" w:hAnsi="Amazone Camingo Office"/>
          <w:noProof/>
          <w:color w:val="0563C1"/>
        </w:rPr>
        <w:drawing>
          <wp:inline distT="0" distB="0" distL="0" distR="0" wp14:anchorId="2BDE8BEF" wp14:editId="13AB1AC1">
            <wp:extent cx="241300" cy="241300"/>
            <wp:effectExtent l="0" t="0" r="6350" b="6350"/>
            <wp:docPr id="12" name="Grafik 12" descr="Ein Bild, das Kreis, Design enthält.&#10;&#10;KI-generierte Inhalte können fehlerhaft sein.">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Kreis, Design enthält.&#10;&#10;KI-generierte Inhalte können fehlerhaft sein.">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F23F25">
        <w:rPr>
          <w:rFonts w:ascii="Amazone Camingo Office" w:hAnsi="Amazone Camingo Office"/>
        </w:rPr>
        <w:t> </w:t>
      </w:r>
      <w:r w:rsidRPr="00F23F25">
        <w:rPr>
          <w:rFonts w:ascii="Amazone Camingo Office" w:hAnsi="Amazone Camingo Office"/>
          <w:noProof/>
          <w:color w:val="0563C1"/>
        </w:rPr>
        <w:drawing>
          <wp:inline distT="0" distB="0" distL="0" distR="0" wp14:anchorId="262E2A2B" wp14:editId="5414751C">
            <wp:extent cx="241300" cy="241300"/>
            <wp:effectExtent l="0" t="0" r="6350" b="6350"/>
            <wp:docPr id="11" name="Grafik 11" descr="Ein Bild, das Kreis, Design enthält.&#10;&#10;KI-generierte Inhalte können fehlerhaft sein.">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Kreis, Design enthält.&#10;&#10;KI-generierte Inhalte können fehlerhaft sein.">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F23F25">
        <w:rPr>
          <w:rFonts w:ascii="Amazone Camingo Office" w:hAnsi="Amazone Camingo Office"/>
        </w:rPr>
        <w:t> </w:t>
      </w:r>
      <w:r w:rsidRPr="00F23F25">
        <w:rPr>
          <w:rFonts w:ascii="Amazone Camingo Office" w:hAnsi="Amazone Camingo Office"/>
          <w:noProof/>
          <w:color w:val="0563C1"/>
        </w:rPr>
        <w:drawing>
          <wp:inline distT="0" distB="0" distL="0" distR="0" wp14:anchorId="2FDD8392" wp14:editId="600D4E0E">
            <wp:extent cx="241300" cy="241300"/>
            <wp:effectExtent l="0" t="0" r="6350" b="6350"/>
            <wp:docPr id="10" name="Grafik 10" descr="Ein Bild, das Symbol, Kreis enthält.&#10;&#10;KI-generierte Inhalte können fehlerhaft sein.">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Symbol, Kreis enthält.&#10;&#10;KI-generierte Inhalte können fehlerhaft sein.">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F23F25">
        <w:rPr>
          <w:rFonts w:ascii="Amazone Camingo Office" w:hAnsi="Amazone Camingo Office"/>
        </w:rPr>
        <w:t> </w:t>
      </w:r>
      <w:r w:rsidRPr="00F23F25">
        <w:rPr>
          <w:rFonts w:ascii="Amazone Camingo Office" w:hAnsi="Amazone Camingo Office"/>
          <w:noProof/>
          <w:color w:val="0563C1"/>
        </w:rPr>
        <w:drawing>
          <wp:inline distT="0" distB="0" distL="0" distR="0" wp14:anchorId="79785D01" wp14:editId="1994DB1D">
            <wp:extent cx="241300" cy="241300"/>
            <wp:effectExtent l="0" t="0" r="6350" b="6350"/>
            <wp:docPr id="7" name="Grafik 7" descr="Ein Bild, das Text, Symbol, Design enthält.&#10;&#10;KI-generierte Inhalte können fehlerhaft sein.">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Text, Symbol, Design enthält.&#10;&#10;KI-generierte Inhalte können fehlerhaft sein.">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F23F25">
        <w:rPr>
          <w:rFonts w:ascii="Amazone Camingo Office" w:hAnsi="Amazone Camingo Office"/>
        </w:rPr>
        <w:t> </w:t>
      </w:r>
    </w:p>
    <w:p w14:paraId="6BCCC892" w14:textId="77777777" w:rsidR="00A42ED2" w:rsidRPr="00F23F25" w:rsidRDefault="00A42ED2" w:rsidP="00A42ED2">
      <w:pPr>
        <w:spacing w:after="120" w:line="360" w:lineRule="auto"/>
        <w:ind w:left="567" w:right="1695"/>
        <w:rPr>
          <w:rFonts w:ascii="Amazone Camingo Office" w:hAnsi="Amazone Camingo Office" w:cs="Arial"/>
          <w:bCs/>
        </w:rPr>
      </w:pPr>
    </w:p>
    <w:sectPr w:rsidR="00A42ED2" w:rsidRPr="00F23F25" w:rsidSect="00C5226D">
      <w:headerReference w:type="default" r:id="rId29"/>
      <w:footerReference w:type="default" r:id="rId30"/>
      <w:pgSz w:w="11901" w:h="16840" w:code="9"/>
      <w:pgMar w:top="1530" w:right="567" w:bottom="153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C7302D" w14:textId="77777777" w:rsidR="00C47F16" w:rsidRDefault="00C47F16">
      <w:r>
        <w:separator/>
      </w:r>
    </w:p>
  </w:endnote>
  <w:endnote w:type="continuationSeparator" w:id="0">
    <w:p w14:paraId="02FF147F" w14:textId="77777777" w:rsidR="00C47F16" w:rsidRDefault="00C47F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embedRegular r:id="rId1" w:fontKey="{D0E5159D-32C7-4086-9D37-CDB5FD09EB2A}"/>
  </w:font>
  <w:font w:name="Calibri">
    <w:panose1 w:val="020F0502020204030204"/>
    <w:charset w:val="00"/>
    <w:family w:val="swiss"/>
    <w:pitch w:val="variable"/>
    <w:sig w:usb0="E4002EFF" w:usb1="C200247B" w:usb2="00000009" w:usb3="00000000" w:csb0="000001FF" w:csb1="00000000"/>
    <w:embedRegular r:id="rId2" w:fontKey="{1255D71D-1DC0-47C5-8BA6-3C9753F2C568}"/>
  </w:font>
  <w:font w:name="Courier">
    <w:altName w:val="Courier New"/>
    <w:panose1 w:val="02070409020205020404"/>
    <w:charset w:val="00"/>
    <w:family w:val="modern"/>
    <w:notTrueType/>
    <w:pitch w:val="fixed"/>
    <w:sig w:usb0="00000003" w:usb1="00000000" w:usb2="00000000" w:usb3="00000000" w:csb0="00000001" w:csb1="00000000"/>
  </w:font>
  <w:font w:name="Lucida Grande">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embedRegular r:id="rId3" w:fontKey="{2DE85F9C-4B51-493A-8849-6D228F664B0E}"/>
  </w:font>
  <w:font w:name="Amazone Camingo Office">
    <w:panose1 w:val="020B0506040302020203"/>
    <w:charset w:val="00"/>
    <w:family w:val="swiss"/>
    <w:pitch w:val="variable"/>
    <w:sig w:usb0="A00002FF" w:usb1="0000207B" w:usb2="00000000" w:usb3="00000000" w:csb0="00000097" w:csb1="00000000"/>
    <w:embedRegular r:id="rId4" w:fontKey="{4E677DF3-6694-4DF0-9211-3B6DFCD58F59}"/>
    <w:embedBold r:id="rId5" w:fontKey="{4E13CF0A-2C86-43D8-84DD-BADF5A5CAA5E}"/>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6" w:fontKey="{A9E1FEE0-AEFB-440A-8A8B-A2605FA3ED5E}"/>
  </w:font>
  <w:font w:name="Cambria">
    <w:panose1 w:val="02040503050406030204"/>
    <w:charset w:val="00"/>
    <w:family w:val="roman"/>
    <w:pitch w:val="variable"/>
    <w:sig w:usb0="E00006FF" w:usb1="420024FF" w:usb2="02000000" w:usb3="00000000" w:csb0="0000019F" w:csb1="00000000"/>
    <w:embedRegular r:id="rId7" w:fontKey="{3EEF0B33-F5E1-4FBA-B4EF-A6335B8006B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13EBC9" w14:textId="77777777" w:rsidR="005E0980" w:rsidRPr="00BB33E1" w:rsidRDefault="00147389" w:rsidP="00D211D5">
    <w:pPr>
      <w:pStyle w:val="Fuzeile"/>
      <w:tabs>
        <w:tab w:val="clear" w:pos="4536"/>
        <w:tab w:val="clear" w:pos="9072"/>
        <w:tab w:val="left" w:pos="3138"/>
      </w:tabs>
      <w:rPr>
        <w:rFonts w:ascii="Amazone Camingo Office" w:hAnsi="Amazone Camingo Office"/>
      </w:rPr>
    </w:pPr>
    <w:r w:rsidRPr="00BB33E1">
      <w:rPr>
        <w:rFonts w:ascii="Amazone Camingo Office" w:hAnsi="Amazone Camingo Office"/>
        <w:noProof/>
        <w:szCs w:val="20"/>
      </w:rPr>
      <mc:AlternateContent>
        <mc:Choice Requires="wps">
          <w:drawing>
            <wp:anchor distT="0" distB="0" distL="114300" distR="114300" simplePos="0" relativeHeight="251660288" behindDoc="1" locked="0" layoutInCell="1" allowOverlap="1" wp14:anchorId="2AB41326" wp14:editId="594F6109">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A072DC7" w14:textId="77777777" w:rsidR="005E0980" w:rsidRPr="00F23F25" w:rsidRDefault="005E0980" w:rsidP="006F7755">
                          <w:pPr>
                            <w:ind w:right="57"/>
                            <w:jc w:val="right"/>
                            <w:rPr>
                              <w:rFonts w:ascii="Amazone Camingo Office" w:hAnsi="Amazone Camingo Office"/>
                              <w:sz w:val="20"/>
                            </w:rPr>
                          </w:pPr>
                          <w:r w:rsidRPr="00F23F25">
                            <w:rPr>
                              <w:rFonts w:ascii="Amazone Camingo Office" w:hAnsi="Amazone Camingo Office"/>
                              <w:sz w:val="20"/>
                            </w:rPr>
                            <w:t xml:space="preserve">Seite </w:t>
                          </w:r>
                          <w:r w:rsidRPr="00F23F25">
                            <w:rPr>
                              <w:rFonts w:ascii="Amazone Camingo Office" w:hAnsi="Amazone Camingo Office"/>
                              <w:sz w:val="20"/>
                            </w:rPr>
                            <w:fldChar w:fldCharType="begin"/>
                          </w:r>
                          <w:r w:rsidRPr="00F23F25">
                            <w:rPr>
                              <w:rFonts w:ascii="Amazone Camingo Office" w:hAnsi="Amazone Camingo Office"/>
                              <w:sz w:val="20"/>
                            </w:rPr>
                            <w:instrText xml:space="preserve"> PAGE </w:instrText>
                          </w:r>
                          <w:r w:rsidRPr="00F23F25">
                            <w:rPr>
                              <w:rFonts w:ascii="Amazone Camingo Office" w:hAnsi="Amazone Camingo Office"/>
                              <w:sz w:val="20"/>
                            </w:rPr>
                            <w:fldChar w:fldCharType="separate"/>
                          </w:r>
                          <w:r w:rsidR="00212FC9" w:rsidRPr="00F23F25">
                            <w:rPr>
                              <w:rFonts w:ascii="Amazone Camingo Office" w:hAnsi="Amazone Camingo Office"/>
                              <w:noProof/>
                              <w:sz w:val="20"/>
                            </w:rPr>
                            <w:t>2</w:t>
                          </w:r>
                          <w:r w:rsidRPr="00F23F25">
                            <w:rPr>
                              <w:rFonts w:ascii="Amazone Camingo Office" w:hAnsi="Amazone Camingo Office"/>
                              <w:sz w:val="20"/>
                            </w:rPr>
                            <w:fldChar w:fldCharType="end"/>
                          </w:r>
                          <w:r w:rsidRPr="00F23F25">
                            <w:rPr>
                              <w:rFonts w:ascii="Amazone Camingo Office" w:hAnsi="Amazone Camingo Office"/>
                              <w:sz w:val="20"/>
                            </w:rPr>
                            <w:t xml:space="preserve"> von </w:t>
                          </w:r>
                          <w:r w:rsidRPr="00F23F25">
                            <w:rPr>
                              <w:rFonts w:ascii="Amazone Camingo Office" w:hAnsi="Amazone Camingo Office"/>
                              <w:sz w:val="20"/>
                            </w:rPr>
                            <w:fldChar w:fldCharType="begin"/>
                          </w:r>
                          <w:r w:rsidRPr="00F23F25">
                            <w:rPr>
                              <w:rFonts w:ascii="Amazone Camingo Office" w:hAnsi="Amazone Camingo Office"/>
                              <w:sz w:val="20"/>
                            </w:rPr>
                            <w:instrText xml:space="preserve"> NUMPAGES </w:instrText>
                          </w:r>
                          <w:r w:rsidRPr="00F23F25">
                            <w:rPr>
                              <w:rFonts w:ascii="Amazone Camingo Office" w:hAnsi="Amazone Camingo Office"/>
                              <w:sz w:val="20"/>
                            </w:rPr>
                            <w:fldChar w:fldCharType="separate"/>
                          </w:r>
                          <w:r w:rsidR="00212FC9" w:rsidRPr="00F23F25">
                            <w:rPr>
                              <w:rFonts w:ascii="Amazone Camingo Office" w:hAnsi="Amazone Camingo Office"/>
                              <w:noProof/>
                              <w:sz w:val="20"/>
                            </w:rPr>
                            <w:t>2</w:t>
                          </w:r>
                          <w:r w:rsidRPr="00F23F25">
                            <w:rPr>
                              <w:rFonts w:ascii="Amazone Camingo Office" w:hAnsi="Amazone Camingo Office"/>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AB41326"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2A072DC7" w14:textId="77777777" w:rsidR="005E0980" w:rsidRPr="00F23F25" w:rsidRDefault="005E0980" w:rsidP="006F7755">
                    <w:pPr>
                      <w:ind w:right="57"/>
                      <w:jc w:val="right"/>
                      <w:rPr>
                        <w:rFonts w:ascii="Amazone Camingo Office" w:hAnsi="Amazone Camingo Office"/>
                        <w:sz w:val="20"/>
                      </w:rPr>
                    </w:pPr>
                    <w:r w:rsidRPr="00F23F25">
                      <w:rPr>
                        <w:rFonts w:ascii="Amazone Camingo Office" w:hAnsi="Amazone Camingo Office"/>
                        <w:sz w:val="20"/>
                      </w:rPr>
                      <w:t xml:space="preserve">Seite </w:t>
                    </w:r>
                    <w:r w:rsidRPr="00F23F25">
                      <w:rPr>
                        <w:rFonts w:ascii="Amazone Camingo Office" w:hAnsi="Amazone Camingo Office"/>
                        <w:sz w:val="20"/>
                      </w:rPr>
                      <w:fldChar w:fldCharType="begin"/>
                    </w:r>
                    <w:r w:rsidRPr="00F23F25">
                      <w:rPr>
                        <w:rFonts w:ascii="Amazone Camingo Office" w:hAnsi="Amazone Camingo Office"/>
                        <w:sz w:val="20"/>
                      </w:rPr>
                      <w:instrText xml:space="preserve"> PAGE </w:instrText>
                    </w:r>
                    <w:r w:rsidRPr="00F23F25">
                      <w:rPr>
                        <w:rFonts w:ascii="Amazone Camingo Office" w:hAnsi="Amazone Camingo Office"/>
                        <w:sz w:val="20"/>
                      </w:rPr>
                      <w:fldChar w:fldCharType="separate"/>
                    </w:r>
                    <w:r w:rsidR="00212FC9" w:rsidRPr="00F23F25">
                      <w:rPr>
                        <w:rFonts w:ascii="Amazone Camingo Office" w:hAnsi="Amazone Camingo Office"/>
                        <w:noProof/>
                        <w:sz w:val="20"/>
                      </w:rPr>
                      <w:t>2</w:t>
                    </w:r>
                    <w:r w:rsidRPr="00F23F25">
                      <w:rPr>
                        <w:rFonts w:ascii="Amazone Camingo Office" w:hAnsi="Amazone Camingo Office"/>
                        <w:sz w:val="20"/>
                      </w:rPr>
                      <w:fldChar w:fldCharType="end"/>
                    </w:r>
                    <w:r w:rsidRPr="00F23F25">
                      <w:rPr>
                        <w:rFonts w:ascii="Amazone Camingo Office" w:hAnsi="Amazone Camingo Office"/>
                        <w:sz w:val="20"/>
                      </w:rPr>
                      <w:t xml:space="preserve"> von </w:t>
                    </w:r>
                    <w:r w:rsidRPr="00F23F25">
                      <w:rPr>
                        <w:rFonts w:ascii="Amazone Camingo Office" w:hAnsi="Amazone Camingo Office"/>
                        <w:sz w:val="20"/>
                      </w:rPr>
                      <w:fldChar w:fldCharType="begin"/>
                    </w:r>
                    <w:r w:rsidRPr="00F23F25">
                      <w:rPr>
                        <w:rFonts w:ascii="Amazone Camingo Office" w:hAnsi="Amazone Camingo Office"/>
                        <w:sz w:val="20"/>
                      </w:rPr>
                      <w:instrText xml:space="preserve"> NUMPAGES </w:instrText>
                    </w:r>
                    <w:r w:rsidRPr="00F23F25">
                      <w:rPr>
                        <w:rFonts w:ascii="Amazone Camingo Office" w:hAnsi="Amazone Camingo Office"/>
                        <w:sz w:val="20"/>
                      </w:rPr>
                      <w:fldChar w:fldCharType="separate"/>
                    </w:r>
                    <w:r w:rsidR="00212FC9" w:rsidRPr="00F23F25">
                      <w:rPr>
                        <w:rFonts w:ascii="Amazone Camingo Office" w:hAnsi="Amazone Camingo Office"/>
                        <w:noProof/>
                        <w:sz w:val="20"/>
                      </w:rPr>
                      <w:t>2</w:t>
                    </w:r>
                    <w:r w:rsidRPr="00F23F25">
                      <w:rPr>
                        <w:rFonts w:ascii="Amazone Camingo Office" w:hAnsi="Amazone Camingo Office"/>
                        <w:sz w:val="20"/>
                      </w:rPr>
                      <w:fldChar w:fldCharType="end"/>
                    </w:r>
                  </w:p>
                </w:txbxContent>
              </v:textbox>
            </v:shape>
          </w:pict>
        </mc:Fallback>
      </mc:AlternateContent>
    </w:r>
    <w:r w:rsidRPr="00BB33E1">
      <w:rPr>
        <w:rFonts w:ascii="Amazone Camingo Office" w:hAnsi="Amazone Camingo Office"/>
        <w:noProof/>
        <w:szCs w:val="20"/>
      </w:rPr>
      <mc:AlternateContent>
        <mc:Choice Requires="wps">
          <w:drawing>
            <wp:anchor distT="0" distB="0" distL="114300" distR="114300" simplePos="0" relativeHeight="251656192" behindDoc="1" locked="0" layoutInCell="1" allowOverlap="1" wp14:anchorId="554A7401" wp14:editId="24512D1F">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CC74371"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sidRPr="00BB33E1">
      <w:rPr>
        <w:rFonts w:ascii="Amazone Camingo Office" w:hAnsi="Amazone Camingo Office"/>
        <w:noProof/>
        <w:szCs w:val="20"/>
      </w:rPr>
      <mc:AlternateContent>
        <mc:Choice Requires="wps">
          <w:drawing>
            <wp:anchor distT="0" distB="0" distL="114300" distR="114300" simplePos="0" relativeHeight="251654144" behindDoc="1" locked="0" layoutInCell="1" allowOverlap="1" wp14:anchorId="593CC12C" wp14:editId="0ACB96B2">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88732D6"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sidRPr="00BB33E1">
      <w:rPr>
        <w:rFonts w:ascii="Amazone Camingo Office" w:hAnsi="Amazone Camingo Office"/>
        <w:noProof/>
        <w:szCs w:val="20"/>
      </w:rPr>
      <mc:AlternateContent>
        <mc:Choice Requires="wps">
          <w:drawing>
            <wp:anchor distT="0" distB="0" distL="114300" distR="114300" simplePos="0" relativeHeight="251651072" behindDoc="1" locked="0" layoutInCell="1" allowOverlap="1" wp14:anchorId="3F60D8BF" wp14:editId="0167E611">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A77C33F" w14:textId="77777777" w:rsidR="005E0980" w:rsidRPr="00F23F25" w:rsidRDefault="005E0980" w:rsidP="006F7755">
                          <w:pPr>
                            <w:spacing w:line="280" w:lineRule="exact"/>
                            <w:rPr>
                              <w:rFonts w:ascii="Amazone Camingo Office" w:hAnsi="Amazone Camingo Office"/>
                              <w:spacing w:val="2"/>
                              <w:sz w:val="20"/>
                            </w:rPr>
                          </w:pPr>
                          <w:r w:rsidRPr="00F23F25">
                            <w:rPr>
                              <w:rFonts w:ascii="Amazone Camingo Office" w:hAnsi="Amazone Camingo Office"/>
                              <w:spacing w:val="2"/>
                              <w:sz w:val="20"/>
                            </w:rPr>
                            <w:t>AMAZONEN-WERKE H. D</w:t>
                          </w:r>
                          <w:r w:rsidR="00D211D5" w:rsidRPr="00F23F25">
                            <w:rPr>
                              <w:rFonts w:ascii="Amazone Camingo Office" w:hAnsi="Amazone Camingo Office"/>
                              <w:spacing w:val="2"/>
                              <w:sz w:val="20"/>
                            </w:rPr>
                            <w:t>REYER</w:t>
                          </w:r>
                          <w:r w:rsidRPr="00F23F25">
                            <w:rPr>
                              <w:rFonts w:ascii="Amazone Camingo Office" w:hAnsi="Amazone Camingo Office"/>
                              <w:spacing w:val="2"/>
                              <w:sz w:val="20"/>
                            </w:rPr>
                            <w:t xml:space="preserve"> </w:t>
                          </w:r>
                          <w:r w:rsidR="002E51C1" w:rsidRPr="00F23F25">
                            <w:rPr>
                              <w:rFonts w:ascii="Amazone Camingo Office" w:hAnsi="Amazone Camingo Office"/>
                              <w:spacing w:val="2"/>
                              <w:sz w:val="20"/>
                            </w:rPr>
                            <w:t>SE</w:t>
                          </w:r>
                          <w:r w:rsidRPr="00F23F25">
                            <w:rPr>
                              <w:rFonts w:ascii="Amazone Camingo Office" w:hAnsi="Amazone Camingo Office"/>
                              <w:spacing w:val="2"/>
                              <w:sz w:val="20"/>
                            </w:rPr>
                            <w:t xml:space="preserve"> &amp; Co. KG </w:t>
                          </w:r>
                          <w:r w:rsidRPr="00F23F25">
                            <w:rPr>
                              <w:rFonts w:ascii="Cambria Math" w:hAnsi="Cambria Math" w:cs="Cambria Math"/>
                              <w:spacing w:val="2"/>
                              <w:sz w:val="20"/>
                            </w:rPr>
                            <w:t>∙</w:t>
                          </w:r>
                          <w:r w:rsidRPr="00F23F25">
                            <w:rPr>
                              <w:rFonts w:ascii="Amazone Camingo Office" w:hAnsi="Amazone Camingo Office"/>
                              <w:spacing w:val="2"/>
                              <w:sz w:val="20"/>
                            </w:rPr>
                            <w:t xml:space="preserve"> Am Amazonenwerk 9</w:t>
                          </w:r>
                          <w:r w:rsidRPr="00F23F25">
                            <w:rPr>
                              <w:rFonts w:ascii="Amazone Camingo Office" w:hAnsi="Amazone Camingo Office" w:cs="Amazone Camingo Office"/>
                              <w:spacing w:val="2"/>
                              <w:sz w:val="20"/>
                            </w:rPr>
                            <w:t>–</w:t>
                          </w:r>
                          <w:r w:rsidRPr="00F23F25">
                            <w:rPr>
                              <w:rFonts w:ascii="Amazone Camingo Office" w:hAnsi="Amazone Camingo Office"/>
                              <w:spacing w:val="2"/>
                              <w:sz w:val="20"/>
                            </w:rPr>
                            <w:t xml:space="preserve">13 </w:t>
                          </w:r>
                          <w:r w:rsidRPr="00F23F25">
                            <w:rPr>
                              <w:rFonts w:ascii="Cambria Math" w:hAnsi="Cambria Math" w:cs="Cambria Math"/>
                              <w:spacing w:val="2"/>
                              <w:sz w:val="20"/>
                            </w:rPr>
                            <w:t>∙</w:t>
                          </w:r>
                          <w:r w:rsidRPr="00F23F25">
                            <w:rPr>
                              <w:rFonts w:ascii="Amazone Camingo Office" w:hAnsi="Amazone Camingo Office"/>
                              <w:spacing w:val="2"/>
                              <w:sz w:val="20"/>
                            </w:rPr>
                            <w:t xml:space="preserve"> D-49205 Hasbergen-Gaste</w:t>
                          </w:r>
                        </w:p>
                        <w:p w14:paraId="4F8A0AA6" w14:textId="77777777" w:rsidR="005E0980" w:rsidRPr="00F23F25" w:rsidRDefault="005E0980" w:rsidP="006F7755">
                          <w:pPr>
                            <w:spacing w:line="280" w:lineRule="exact"/>
                            <w:rPr>
                              <w:rFonts w:ascii="Amazone Camingo Office" w:hAnsi="Amazone Camingo Office"/>
                              <w:spacing w:val="2"/>
                              <w:sz w:val="20"/>
                              <w:lang w:val="pl-PL"/>
                            </w:rPr>
                          </w:pPr>
                          <w:r w:rsidRPr="00F23F25">
                            <w:rPr>
                              <w:rFonts w:ascii="Amazone Camingo Office" w:hAnsi="Amazone Camingo Office"/>
                              <w:spacing w:val="2"/>
                              <w:sz w:val="20"/>
                              <w:lang w:val="pl-PL"/>
                            </w:rPr>
                            <w:t xml:space="preserve">Telefon +49 (0)5405 501-0 </w:t>
                          </w:r>
                          <w:r w:rsidRPr="00F23F25">
                            <w:rPr>
                              <w:rFonts w:ascii="Cambria Math" w:hAnsi="Cambria Math" w:cs="Cambria Math"/>
                              <w:spacing w:val="2"/>
                              <w:sz w:val="20"/>
                              <w:lang w:val="pl-PL"/>
                            </w:rPr>
                            <w:t>∙</w:t>
                          </w:r>
                          <w:r w:rsidRPr="00F23F25">
                            <w:rPr>
                              <w:rFonts w:ascii="Amazone Camingo Office" w:hAnsi="Amazone Camingo Office"/>
                              <w:spacing w:val="2"/>
                              <w:sz w:val="20"/>
                              <w:lang w:val="pl-PL"/>
                            </w:rPr>
                            <w:t xml:space="preserve"> </w:t>
                          </w:r>
                          <w:r w:rsidR="00B15CE5" w:rsidRPr="00F23F25">
                            <w:rPr>
                              <w:rFonts w:ascii="Amazone Camingo Office" w:hAnsi="Amazone Camingo Office"/>
                              <w:spacing w:val="2"/>
                              <w:sz w:val="20"/>
                              <w:lang w:val="pl-PL"/>
                            </w:rPr>
                            <w:t>amazone@amazone.de</w:t>
                          </w:r>
                          <w:r w:rsidR="00A46482" w:rsidRPr="00F23F25">
                            <w:rPr>
                              <w:rFonts w:ascii="Amazone Camingo Office" w:hAnsi="Amazone Camingo Office"/>
                              <w:spacing w:val="2"/>
                              <w:sz w:val="20"/>
                              <w:lang w:val="pl-PL"/>
                            </w:rPr>
                            <w:t xml:space="preserve"> </w:t>
                          </w:r>
                          <w:r w:rsidR="00A46482" w:rsidRPr="00F23F25">
                            <w:rPr>
                              <w:rFonts w:ascii="Cambria Math" w:hAnsi="Cambria Math" w:cs="Cambria Math"/>
                              <w:spacing w:val="2"/>
                              <w:sz w:val="20"/>
                              <w:lang w:val="pl-PL"/>
                            </w:rPr>
                            <w:t>∙</w:t>
                          </w:r>
                          <w:r w:rsidR="00A46482" w:rsidRPr="00F23F25">
                            <w:rPr>
                              <w:rFonts w:ascii="Amazone Camingo Office" w:hAnsi="Amazone Camingo Office"/>
                              <w:spacing w:val="2"/>
                              <w:sz w:val="20"/>
                              <w:lang w:val="pl-PL"/>
                            </w:rPr>
                            <w:t xml:space="preserve"> www.amazone.</w:t>
                          </w:r>
                          <w:r w:rsidR="00306BA2" w:rsidRPr="00F23F25">
                            <w:rPr>
                              <w:rFonts w:ascii="Amazone Camingo Office" w:hAnsi="Amazone Camingo Office"/>
                              <w:spacing w:val="2"/>
                              <w:sz w:val="20"/>
                              <w:lang w:val="pl-PL"/>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60D8BF"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2A77C33F" w14:textId="77777777" w:rsidR="005E0980" w:rsidRPr="00F23F25" w:rsidRDefault="005E0980" w:rsidP="006F7755">
                    <w:pPr>
                      <w:spacing w:line="280" w:lineRule="exact"/>
                      <w:rPr>
                        <w:rFonts w:ascii="Amazone Camingo Office" w:hAnsi="Amazone Camingo Office"/>
                        <w:spacing w:val="2"/>
                        <w:sz w:val="20"/>
                      </w:rPr>
                    </w:pPr>
                    <w:r w:rsidRPr="00F23F25">
                      <w:rPr>
                        <w:rFonts w:ascii="Amazone Camingo Office" w:hAnsi="Amazone Camingo Office"/>
                        <w:spacing w:val="2"/>
                        <w:sz w:val="20"/>
                      </w:rPr>
                      <w:t>AMAZONEN-WERKE H. D</w:t>
                    </w:r>
                    <w:r w:rsidR="00D211D5" w:rsidRPr="00F23F25">
                      <w:rPr>
                        <w:rFonts w:ascii="Amazone Camingo Office" w:hAnsi="Amazone Camingo Office"/>
                        <w:spacing w:val="2"/>
                        <w:sz w:val="20"/>
                      </w:rPr>
                      <w:t>REYER</w:t>
                    </w:r>
                    <w:r w:rsidRPr="00F23F25">
                      <w:rPr>
                        <w:rFonts w:ascii="Amazone Camingo Office" w:hAnsi="Amazone Camingo Office"/>
                        <w:spacing w:val="2"/>
                        <w:sz w:val="20"/>
                      </w:rPr>
                      <w:t xml:space="preserve"> </w:t>
                    </w:r>
                    <w:r w:rsidR="002E51C1" w:rsidRPr="00F23F25">
                      <w:rPr>
                        <w:rFonts w:ascii="Amazone Camingo Office" w:hAnsi="Amazone Camingo Office"/>
                        <w:spacing w:val="2"/>
                        <w:sz w:val="20"/>
                      </w:rPr>
                      <w:t>SE</w:t>
                    </w:r>
                    <w:r w:rsidRPr="00F23F25">
                      <w:rPr>
                        <w:rFonts w:ascii="Amazone Camingo Office" w:hAnsi="Amazone Camingo Office"/>
                        <w:spacing w:val="2"/>
                        <w:sz w:val="20"/>
                      </w:rPr>
                      <w:t xml:space="preserve"> &amp; Co. KG </w:t>
                    </w:r>
                    <w:r w:rsidRPr="00F23F25">
                      <w:rPr>
                        <w:rFonts w:ascii="Cambria Math" w:hAnsi="Cambria Math" w:cs="Cambria Math"/>
                        <w:spacing w:val="2"/>
                        <w:sz w:val="20"/>
                      </w:rPr>
                      <w:t>∙</w:t>
                    </w:r>
                    <w:r w:rsidRPr="00F23F25">
                      <w:rPr>
                        <w:rFonts w:ascii="Amazone Camingo Office" w:hAnsi="Amazone Camingo Office"/>
                        <w:spacing w:val="2"/>
                        <w:sz w:val="20"/>
                      </w:rPr>
                      <w:t xml:space="preserve"> Am Amazonenwerk 9</w:t>
                    </w:r>
                    <w:r w:rsidRPr="00F23F25">
                      <w:rPr>
                        <w:rFonts w:ascii="Amazone Camingo Office" w:hAnsi="Amazone Camingo Office" w:cs="Amazone Camingo Office"/>
                        <w:spacing w:val="2"/>
                        <w:sz w:val="20"/>
                      </w:rPr>
                      <w:t>–</w:t>
                    </w:r>
                    <w:r w:rsidRPr="00F23F25">
                      <w:rPr>
                        <w:rFonts w:ascii="Amazone Camingo Office" w:hAnsi="Amazone Camingo Office"/>
                        <w:spacing w:val="2"/>
                        <w:sz w:val="20"/>
                      </w:rPr>
                      <w:t xml:space="preserve">13 </w:t>
                    </w:r>
                    <w:r w:rsidRPr="00F23F25">
                      <w:rPr>
                        <w:rFonts w:ascii="Cambria Math" w:hAnsi="Cambria Math" w:cs="Cambria Math"/>
                        <w:spacing w:val="2"/>
                        <w:sz w:val="20"/>
                      </w:rPr>
                      <w:t>∙</w:t>
                    </w:r>
                    <w:r w:rsidRPr="00F23F25">
                      <w:rPr>
                        <w:rFonts w:ascii="Amazone Camingo Office" w:hAnsi="Amazone Camingo Office"/>
                        <w:spacing w:val="2"/>
                        <w:sz w:val="20"/>
                      </w:rPr>
                      <w:t xml:space="preserve"> D-49205 Hasbergen-Gaste</w:t>
                    </w:r>
                  </w:p>
                  <w:p w14:paraId="4F8A0AA6" w14:textId="77777777" w:rsidR="005E0980" w:rsidRPr="00F23F25" w:rsidRDefault="005E0980" w:rsidP="006F7755">
                    <w:pPr>
                      <w:spacing w:line="280" w:lineRule="exact"/>
                      <w:rPr>
                        <w:rFonts w:ascii="Amazone Camingo Office" w:hAnsi="Amazone Camingo Office"/>
                        <w:spacing w:val="2"/>
                        <w:sz w:val="20"/>
                        <w:lang w:val="pl-PL"/>
                      </w:rPr>
                    </w:pPr>
                    <w:r w:rsidRPr="00F23F25">
                      <w:rPr>
                        <w:rFonts w:ascii="Amazone Camingo Office" w:hAnsi="Amazone Camingo Office"/>
                        <w:spacing w:val="2"/>
                        <w:sz w:val="20"/>
                        <w:lang w:val="pl-PL"/>
                      </w:rPr>
                      <w:t xml:space="preserve">Telefon +49 (0)5405 501-0 </w:t>
                    </w:r>
                    <w:r w:rsidRPr="00F23F25">
                      <w:rPr>
                        <w:rFonts w:ascii="Cambria Math" w:hAnsi="Cambria Math" w:cs="Cambria Math"/>
                        <w:spacing w:val="2"/>
                        <w:sz w:val="20"/>
                        <w:lang w:val="pl-PL"/>
                      </w:rPr>
                      <w:t>∙</w:t>
                    </w:r>
                    <w:r w:rsidRPr="00F23F25">
                      <w:rPr>
                        <w:rFonts w:ascii="Amazone Camingo Office" w:hAnsi="Amazone Camingo Office"/>
                        <w:spacing w:val="2"/>
                        <w:sz w:val="20"/>
                        <w:lang w:val="pl-PL"/>
                      </w:rPr>
                      <w:t xml:space="preserve"> </w:t>
                    </w:r>
                    <w:r w:rsidR="00B15CE5" w:rsidRPr="00F23F25">
                      <w:rPr>
                        <w:rFonts w:ascii="Amazone Camingo Office" w:hAnsi="Amazone Camingo Office"/>
                        <w:spacing w:val="2"/>
                        <w:sz w:val="20"/>
                        <w:lang w:val="pl-PL"/>
                      </w:rPr>
                      <w:t>amazone@amazone.de</w:t>
                    </w:r>
                    <w:r w:rsidR="00A46482" w:rsidRPr="00F23F25">
                      <w:rPr>
                        <w:rFonts w:ascii="Amazone Camingo Office" w:hAnsi="Amazone Camingo Office"/>
                        <w:spacing w:val="2"/>
                        <w:sz w:val="20"/>
                        <w:lang w:val="pl-PL"/>
                      </w:rPr>
                      <w:t xml:space="preserve"> </w:t>
                    </w:r>
                    <w:r w:rsidR="00A46482" w:rsidRPr="00F23F25">
                      <w:rPr>
                        <w:rFonts w:ascii="Cambria Math" w:hAnsi="Cambria Math" w:cs="Cambria Math"/>
                        <w:spacing w:val="2"/>
                        <w:sz w:val="20"/>
                        <w:lang w:val="pl-PL"/>
                      </w:rPr>
                      <w:t>∙</w:t>
                    </w:r>
                    <w:r w:rsidR="00A46482" w:rsidRPr="00F23F25">
                      <w:rPr>
                        <w:rFonts w:ascii="Amazone Camingo Office" w:hAnsi="Amazone Camingo Office"/>
                        <w:spacing w:val="2"/>
                        <w:sz w:val="20"/>
                        <w:lang w:val="pl-PL"/>
                      </w:rPr>
                      <w:t xml:space="preserve"> www.amazone.</w:t>
                    </w:r>
                    <w:r w:rsidR="00306BA2" w:rsidRPr="00F23F25">
                      <w:rPr>
                        <w:rFonts w:ascii="Amazone Camingo Office" w:hAnsi="Amazone Camingo Office"/>
                        <w:spacing w:val="2"/>
                        <w:sz w:val="20"/>
                        <w:lang w:val="pl-PL"/>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FE6272" w14:textId="77777777" w:rsidR="00C47F16" w:rsidRDefault="00C47F16">
      <w:r>
        <w:separator/>
      </w:r>
    </w:p>
  </w:footnote>
  <w:footnote w:type="continuationSeparator" w:id="0">
    <w:p w14:paraId="45E1FE30" w14:textId="77777777" w:rsidR="00C47F16" w:rsidRDefault="00C47F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73E2FB" w14:textId="77777777" w:rsidR="005E0980" w:rsidRDefault="004A4E71">
    <w:pPr>
      <w:pStyle w:val="Kopfzeile"/>
    </w:pPr>
    <w:r w:rsidRPr="00BC65EA">
      <w:rPr>
        <w:noProof/>
      </w:rPr>
      <mc:AlternateContent>
        <mc:Choice Requires="wps">
          <w:drawing>
            <wp:anchor distT="0" distB="0" distL="114300" distR="114300" simplePos="0" relativeHeight="251668480" behindDoc="0" locked="0" layoutInCell="1" allowOverlap="1" wp14:anchorId="1A67B441" wp14:editId="177AEBA5">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DCE35D9" w14:textId="0DEE0F0C" w:rsidR="004A4E71" w:rsidRPr="00F23F25" w:rsidRDefault="004A4E71" w:rsidP="004A4E71">
                          <w:pPr>
                            <w:pStyle w:val="StandardWeb"/>
                            <w:spacing w:after="0" w:afterAutospacing="0"/>
                            <w:jc w:val="right"/>
                            <w:rPr>
                              <w:rFonts w:ascii="Amazone Camingo Office" w:hAnsi="Amazone Camingo Office"/>
                              <w:color w:val="FFFFFF" w:themeColor="background1"/>
                            </w:rPr>
                          </w:pPr>
                          <w:r w:rsidRPr="00F23F25">
                            <w:rPr>
                              <w:rFonts w:ascii="Amazone Camingo Office" w:hAnsi="Amazone Camingo Office" w:cs="Arial"/>
                              <w:color w:val="FFFFFF" w:themeColor="background1"/>
                              <w:kern w:val="24"/>
                              <w:sz w:val="28"/>
                              <w:szCs w:val="28"/>
                            </w:rPr>
                            <w:t xml:space="preserve">Presseinformation </w:t>
                          </w:r>
                          <w:r w:rsidR="00C4249D">
                            <w:rPr>
                              <w:rFonts w:ascii="Amazone Camingo Office" w:hAnsi="Amazone Camingo Office" w:cs="Arial"/>
                              <w:color w:val="FFFFFF" w:themeColor="background1"/>
                              <w:kern w:val="24"/>
                              <w:sz w:val="28"/>
                              <w:szCs w:val="28"/>
                            </w:rPr>
                            <w:t>August</w:t>
                          </w:r>
                          <w:r w:rsidR="005F12CA" w:rsidRPr="00F23F25">
                            <w:rPr>
                              <w:rFonts w:ascii="Amazone Camingo Office" w:hAnsi="Amazone Camingo Office" w:cs="Arial"/>
                              <w:color w:val="FFFFFF" w:themeColor="background1"/>
                              <w:kern w:val="24"/>
                              <w:sz w:val="28"/>
                              <w:szCs w:val="28"/>
                            </w:rPr>
                            <w:t xml:space="preserve"> </w:t>
                          </w:r>
                          <w:r w:rsidR="0006424B" w:rsidRPr="00F23F25">
                            <w:rPr>
                              <w:rFonts w:ascii="Amazone Camingo Office" w:hAnsi="Amazone Camingo Office" w:cs="Arial"/>
                              <w:color w:val="FFFFFF" w:themeColor="background1"/>
                              <w:kern w:val="24"/>
                              <w:sz w:val="28"/>
                              <w:szCs w:val="28"/>
                            </w:rPr>
                            <w:t>2026</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1A67B441"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3DCE35D9" w14:textId="0DEE0F0C" w:rsidR="004A4E71" w:rsidRPr="00F23F25" w:rsidRDefault="004A4E71" w:rsidP="004A4E71">
                    <w:pPr>
                      <w:pStyle w:val="StandardWeb"/>
                      <w:spacing w:after="0" w:afterAutospacing="0"/>
                      <w:jc w:val="right"/>
                      <w:rPr>
                        <w:rFonts w:ascii="Amazone Camingo Office" w:hAnsi="Amazone Camingo Office"/>
                        <w:color w:val="FFFFFF" w:themeColor="background1"/>
                      </w:rPr>
                    </w:pPr>
                    <w:r w:rsidRPr="00F23F25">
                      <w:rPr>
                        <w:rFonts w:ascii="Amazone Camingo Office" w:hAnsi="Amazone Camingo Office" w:cs="Arial"/>
                        <w:color w:val="FFFFFF" w:themeColor="background1"/>
                        <w:kern w:val="24"/>
                        <w:sz w:val="28"/>
                        <w:szCs w:val="28"/>
                      </w:rPr>
                      <w:t xml:space="preserve">Presseinformation </w:t>
                    </w:r>
                    <w:r w:rsidR="00C4249D">
                      <w:rPr>
                        <w:rFonts w:ascii="Amazone Camingo Office" w:hAnsi="Amazone Camingo Office" w:cs="Arial"/>
                        <w:color w:val="FFFFFF" w:themeColor="background1"/>
                        <w:kern w:val="24"/>
                        <w:sz w:val="28"/>
                        <w:szCs w:val="28"/>
                      </w:rPr>
                      <w:t>August</w:t>
                    </w:r>
                    <w:r w:rsidR="005F12CA" w:rsidRPr="00F23F25">
                      <w:rPr>
                        <w:rFonts w:ascii="Amazone Camingo Office" w:hAnsi="Amazone Camingo Office" w:cs="Arial"/>
                        <w:color w:val="FFFFFF" w:themeColor="background1"/>
                        <w:kern w:val="24"/>
                        <w:sz w:val="28"/>
                        <w:szCs w:val="28"/>
                      </w:rPr>
                      <w:t xml:space="preserve"> </w:t>
                    </w:r>
                    <w:r w:rsidR="0006424B" w:rsidRPr="00F23F25">
                      <w:rPr>
                        <w:rFonts w:ascii="Amazone Camingo Office" w:hAnsi="Amazone Camingo Office" w:cs="Arial"/>
                        <w:color w:val="FFFFFF" w:themeColor="background1"/>
                        <w:kern w:val="24"/>
                        <w:sz w:val="28"/>
                        <w:szCs w:val="28"/>
                      </w:rPr>
                      <w:t>2026</w:t>
                    </w:r>
                  </w:p>
                </w:txbxContent>
              </v:textbox>
              <w10:wrap anchorx="margin"/>
            </v:rect>
          </w:pict>
        </mc:Fallback>
      </mc:AlternateContent>
    </w:r>
    <w:r w:rsidR="00E81D17" w:rsidRPr="00E81D17">
      <w:rPr>
        <w:noProof/>
      </w:rPr>
      <mc:AlternateContent>
        <mc:Choice Requires="wpg">
          <w:drawing>
            <wp:anchor distT="0" distB="0" distL="114300" distR="114300" simplePos="0" relativeHeight="251666432" behindDoc="0" locked="0" layoutInCell="1" allowOverlap="1" wp14:anchorId="61AEDE19" wp14:editId="0C8B5807">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0DAA891"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sidR="00E81D17" w:rsidRPr="00E81D17">
      <w:rPr>
        <w:noProof/>
      </w:rPr>
      <mc:AlternateContent>
        <mc:Choice Requires="wpg">
          <w:drawing>
            <wp:anchor distT="0" distB="0" distL="114300" distR="114300" simplePos="0" relativeHeight="251665408" behindDoc="0" locked="0" layoutInCell="1" allowOverlap="1" wp14:anchorId="58BCAA15" wp14:editId="58D5C18B">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2FDE11A"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1B6ECA24" wp14:editId="044D75FD">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40ECD23"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6ECA24"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040ECD23"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9BB5E29"/>
    <w:multiLevelType w:val="hybridMultilevel"/>
    <w:tmpl w:val="82126006"/>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6"/>
  </w:num>
  <w:num w:numId="2" w16cid:durableId="174198297">
    <w:abstractNumId w:val="0"/>
  </w:num>
  <w:num w:numId="3" w16cid:durableId="1910768183">
    <w:abstractNumId w:val="3"/>
  </w:num>
  <w:num w:numId="4" w16cid:durableId="695468657">
    <w:abstractNumId w:val="4"/>
  </w:num>
  <w:num w:numId="5" w16cid:durableId="1365207413">
    <w:abstractNumId w:val="1"/>
  </w:num>
  <w:num w:numId="6" w16cid:durableId="1681931139">
    <w:abstractNumId w:val="5"/>
  </w:num>
  <w:num w:numId="7" w16cid:durableId="149667769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6F0E"/>
    <w:rsid w:val="000008BF"/>
    <w:rsid w:val="0000280B"/>
    <w:rsid w:val="00003B5C"/>
    <w:rsid w:val="00003E4F"/>
    <w:rsid w:val="000047C6"/>
    <w:rsid w:val="000055DA"/>
    <w:rsid w:val="0000569A"/>
    <w:rsid w:val="00005750"/>
    <w:rsid w:val="000057B1"/>
    <w:rsid w:val="00005A76"/>
    <w:rsid w:val="00006782"/>
    <w:rsid w:val="00012865"/>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512"/>
    <w:rsid w:val="00057C80"/>
    <w:rsid w:val="00061F15"/>
    <w:rsid w:val="00062B82"/>
    <w:rsid w:val="00063402"/>
    <w:rsid w:val="0006424B"/>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3E5"/>
    <w:rsid w:val="000B1452"/>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4066"/>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5ED9"/>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2D9E"/>
    <w:rsid w:val="001C339B"/>
    <w:rsid w:val="001C3878"/>
    <w:rsid w:val="001C3BAA"/>
    <w:rsid w:val="001C4476"/>
    <w:rsid w:val="001C7171"/>
    <w:rsid w:val="001C79D7"/>
    <w:rsid w:val="001D2272"/>
    <w:rsid w:val="001D37F0"/>
    <w:rsid w:val="001D3C8B"/>
    <w:rsid w:val="001D5F6F"/>
    <w:rsid w:val="001D6B80"/>
    <w:rsid w:val="001D6DAF"/>
    <w:rsid w:val="001E0F14"/>
    <w:rsid w:val="001E2675"/>
    <w:rsid w:val="001E278B"/>
    <w:rsid w:val="001E27E7"/>
    <w:rsid w:val="001E4DC2"/>
    <w:rsid w:val="001E6EDA"/>
    <w:rsid w:val="001E7D5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30B9"/>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036"/>
    <w:rsid w:val="002959B4"/>
    <w:rsid w:val="00295EFE"/>
    <w:rsid w:val="00297096"/>
    <w:rsid w:val="002A08F9"/>
    <w:rsid w:val="002A2D94"/>
    <w:rsid w:val="002A4ADB"/>
    <w:rsid w:val="002A65B1"/>
    <w:rsid w:val="002A71E4"/>
    <w:rsid w:val="002B48D1"/>
    <w:rsid w:val="002B600B"/>
    <w:rsid w:val="002B6601"/>
    <w:rsid w:val="002B6C23"/>
    <w:rsid w:val="002B6F0E"/>
    <w:rsid w:val="002B7690"/>
    <w:rsid w:val="002B7843"/>
    <w:rsid w:val="002B7E60"/>
    <w:rsid w:val="002C1CA3"/>
    <w:rsid w:val="002C29BD"/>
    <w:rsid w:val="002C3B05"/>
    <w:rsid w:val="002C7462"/>
    <w:rsid w:val="002D387A"/>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A20"/>
    <w:rsid w:val="00306BA2"/>
    <w:rsid w:val="0031078F"/>
    <w:rsid w:val="00312008"/>
    <w:rsid w:val="003123B7"/>
    <w:rsid w:val="003132FB"/>
    <w:rsid w:val="0031416C"/>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23EB"/>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CD3"/>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49AD"/>
    <w:rsid w:val="00425508"/>
    <w:rsid w:val="004257F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133"/>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95D"/>
    <w:rsid w:val="00490CF7"/>
    <w:rsid w:val="00490EDF"/>
    <w:rsid w:val="00491596"/>
    <w:rsid w:val="00496D50"/>
    <w:rsid w:val="0049763C"/>
    <w:rsid w:val="00497C62"/>
    <w:rsid w:val="004A0DBC"/>
    <w:rsid w:val="004A3910"/>
    <w:rsid w:val="004A3B66"/>
    <w:rsid w:val="004A4059"/>
    <w:rsid w:val="004A42C0"/>
    <w:rsid w:val="004A4E71"/>
    <w:rsid w:val="004A6EEC"/>
    <w:rsid w:val="004A71CB"/>
    <w:rsid w:val="004A7915"/>
    <w:rsid w:val="004B04CD"/>
    <w:rsid w:val="004B2822"/>
    <w:rsid w:val="004B2A12"/>
    <w:rsid w:val="004B5CF7"/>
    <w:rsid w:val="004B6D3C"/>
    <w:rsid w:val="004B7F70"/>
    <w:rsid w:val="004C35A6"/>
    <w:rsid w:val="004C422B"/>
    <w:rsid w:val="004C549D"/>
    <w:rsid w:val="004C61E9"/>
    <w:rsid w:val="004C7E4E"/>
    <w:rsid w:val="004D0790"/>
    <w:rsid w:val="004D1DB1"/>
    <w:rsid w:val="004D45C7"/>
    <w:rsid w:val="004D4ED8"/>
    <w:rsid w:val="004D79A3"/>
    <w:rsid w:val="004E0912"/>
    <w:rsid w:val="004E161C"/>
    <w:rsid w:val="004E1697"/>
    <w:rsid w:val="004E2295"/>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37330"/>
    <w:rsid w:val="00541DA3"/>
    <w:rsid w:val="005422D1"/>
    <w:rsid w:val="00542C76"/>
    <w:rsid w:val="00545223"/>
    <w:rsid w:val="00547C11"/>
    <w:rsid w:val="0055044D"/>
    <w:rsid w:val="00550F19"/>
    <w:rsid w:val="00552A6F"/>
    <w:rsid w:val="005543C9"/>
    <w:rsid w:val="00554D0D"/>
    <w:rsid w:val="00555280"/>
    <w:rsid w:val="005564EE"/>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60A3"/>
    <w:rsid w:val="00576EE4"/>
    <w:rsid w:val="005778C5"/>
    <w:rsid w:val="00577F08"/>
    <w:rsid w:val="00580534"/>
    <w:rsid w:val="00580557"/>
    <w:rsid w:val="00581AB9"/>
    <w:rsid w:val="005822E8"/>
    <w:rsid w:val="00582445"/>
    <w:rsid w:val="0058265D"/>
    <w:rsid w:val="00582BD3"/>
    <w:rsid w:val="00583562"/>
    <w:rsid w:val="0058582A"/>
    <w:rsid w:val="00586056"/>
    <w:rsid w:val="005866E2"/>
    <w:rsid w:val="00586FC0"/>
    <w:rsid w:val="005874E0"/>
    <w:rsid w:val="005948AF"/>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55FC"/>
    <w:rsid w:val="005B62AE"/>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2CA"/>
    <w:rsid w:val="005F16D2"/>
    <w:rsid w:val="005F18BD"/>
    <w:rsid w:val="005F7267"/>
    <w:rsid w:val="00601972"/>
    <w:rsid w:val="00604264"/>
    <w:rsid w:val="00604D9C"/>
    <w:rsid w:val="00604DA3"/>
    <w:rsid w:val="006113A9"/>
    <w:rsid w:val="006123F0"/>
    <w:rsid w:val="0061248F"/>
    <w:rsid w:val="00612E9F"/>
    <w:rsid w:val="00615634"/>
    <w:rsid w:val="006208D6"/>
    <w:rsid w:val="00620B88"/>
    <w:rsid w:val="00621088"/>
    <w:rsid w:val="00623CB7"/>
    <w:rsid w:val="006276C3"/>
    <w:rsid w:val="00627F1D"/>
    <w:rsid w:val="00630959"/>
    <w:rsid w:val="00630F4C"/>
    <w:rsid w:val="00631089"/>
    <w:rsid w:val="00632B65"/>
    <w:rsid w:val="00633078"/>
    <w:rsid w:val="006358EA"/>
    <w:rsid w:val="00636F0E"/>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04B"/>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E7FBF"/>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6D54"/>
    <w:rsid w:val="0078043A"/>
    <w:rsid w:val="0078505E"/>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6CEF"/>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2636"/>
    <w:rsid w:val="00855B27"/>
    <w:rsid w:val="008561B4"/>
    <w:rsid w:val="008579CE"/>
    <w:rsid w:val="0086119A"/>
    <w:rsid w:val="00861E30"/>
    <w:rsid w:val="00864049"/>
    <w:rsid w:val="0086469D"/>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63D3"/>
    <w:rsid w:val="008A7806"/>
    <w:rsid w:val="008A7EE2"/>
    <w:rsid w:val="008B2A4F"/>
    <w:rsid w:val="008B46CC"/>
    <w:rsid w:val="008B55FD"/>
    <w:rsid w:val="008B6364"/>
    <w:rsid w:val="008B6BF1"/>
    <w:rsid w:val="008B6DD5"/>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0319"/>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C05"/>
    <w:rsid w:val="009F1EB5"/>
    <w:rsid w:val="009F53B4"/>
    <w:rsid w:val="009F7CB2"/>
    <w:rsid w:val="00A004DD"/>
    <w:rsid w:val="00A049A0"/>
    <w:rsid w:val="00A1027B"/>
    <w:rsid w:val="00A10512"/>
    <w:rsid w:val="00A13169"/>
    <w:rsid w:val="00A16777"/>
    <w:rsid w:val="00A16D39"/>
    <w:rsid w:val="00A21703"/>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2605"/>
    <w:rsid w:val="00A93115"/>
    <w:rsid w:val="00A9375A"/>
    <w:rsid w:val="00A93922"/>
    <w:rsid w:val="00A94394"/>
    <w:rsid w:val="00A945EF"/>
    <w:rsid w:val="00A94F17"/>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5A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467F2"/>
    <w:rsid w:val="00B5039E"/>
    <w:rsid w:val="00B512FF"/>
    <w:rsid w:val="00B52D56"/>
    <w:rsid w:val="00B53A39"/>
    <w:rsid w:val="00B53F34"/>
    <w:rsid w:val="00B5457B"/>
    <w:rsid w:val="00B562FA"/>
    <w:rsid w:val="00B57393"/>
    <w:rsid w:val="00B57FAB"/>
    <w:rsid w:val="00B61FD4"/>
    <w:rsid w:val="00B63392"/>
    <w:rsid w:val="00B638A5"/>
    <w:rsid w:val="00B64449"/>
    <w:rsid w:val="00B64544"/>
    <w:rsid w:val="00B6709B"/>
    <w:rsid w:val="00B7141D"/>
    <w:rsid w:val="00B71767"/>
    <w:rsid w:val="00B7268B"/>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52F"/>
    <w:rsid w:val="00BA7C6D"/>
    <w:rsid w:val="00BB0614"/>
    <w:rsid w:val="00BB098E"/>
    <w:rsid w:val="00BB33E1"/>
    <w:rsid w:val="00BB694A"/>
    <w:rsid w:val="00BC0CB9"/>
    <w:rsid w:val="00BC314C"/>
    <w:rsid w:val="00BC37A8"/>
    <w:rsid w:val="00BC3CF9"/>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1720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1CF5"/>
    <w:rsid w:val="00C4249D"/>
    <w:rsid w:val="00C42AC0"/>
    <w:rsid w:val="00C43705"/>
    <w:rsid w:val="00C448D9"/>
    <w:rsid w:val="00C44ECA"/>
    <w:rsid w:val="00C45012"/>
    <w:rsid w:val="00C451A2"/>
    <w:rsid w:val="00C45CCE"/>
    <w:rsid w:val="00C47CCD"/>
    <w:rsid w:val="00C47F16"/>
    <w:rsid w:val="00C51513"/>
    <w:rsid w:val="00C517B9"/>
    <w:rsid w:val="00C5226D"/>
    <w:rsid w:val="00C534AE"/>
    <w:rsid w:val="00C561D5"/>
    <w:rsid w:val="00C56D21"/>
    <w:rsid w:val="00C611FC"/>
    <w:rsid w:val="00C61E9A"/>
    <w:rsid w:val="00C62ECB"/>
    <w:rsid w:val="00C63ADD"/>
    <w:rsid w:val="00C64411"/>
    <w:rsid w:val="00C64A9E"/>
    <w:rsid w:val="00C656ED"/>
    <w:rsid w:val="00C668B4"/>
    <w:rsid w:val="00C7076D"/>
    <w:rsid w:val="00C712F0"/>
    <w:rsid w:val="00C72C05"/>
    <w:rsid w:val="00C7362D"/>
    <w:rsid w:val="00C73ABB"/>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2633"/>
    <w:rsid w:val="00CF3AD0"/>
    <w:rsid w:val="00CF3FBF"/>
    <w:rsid w:val="00CF4B64"/>
    <w:rsid w:val="00D03153"/>
    <w:rsid w:val="00D039F9"/>
    <w:rsid w:val="00D04276"/>
    <w:rsid w:val="00D04711"/>
    <w:rsid w:val="00D05560"/>
    <w:rsid w:val="00D060BF"/>
    <w:rsid w:val="00D10DE2"/>
    <w:rsid w:val="00D11FA7"/>
    <w:rsid w:val="00D12035"/>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07B2"/>
    <w:rsid w:val="00D41EA9"/>
    <w:rsid w:val="00D431D0"/>
    <w:rsid w:val="00D45A0E"/>
    <w:rsid w:val="00D46166"/>
    <w:rsid w:val="00D46DCA"/>
    <w:rsid w:val="00D47C69"/>
    <w:rsid w:val="00D51EA2"/>
    <w:rsid w:val="00D52ABC"/>
    <w:rsid w:val="00D56121"/>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6106"/>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043E"/>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2D30"/>
    <w:rsid w:val="00EE37EF"/>
    <w:rsid w:val="00EE5530"/>
    <w:rsid w:val="00EF0CC3"/>
    <w:rsid w:val="00EF33C1"/>
    <w:rsid w:val="00EF3A76"/>
    <w:rsid w:val="00EF442C"/>
    <w:rsid w:val="00EF46F1"/>
    <w:rsid w:val="00F0011A"/>
    <w:rsid w:val="00F00425"/>
    <w:rsid w:val="00F04AA9"/>
    <w:rsid w:val="00F04BE9"/>
    <w:rsid w:val="00F05BD5"/>
    <w:rsid w:val="00F05CA3"/>
    <w:rsid w:val="00F1038F"/>
    <w:rsid w:val="00F11CCD"/>
    <w:rsid w:val="00F13A14"/>
    <w:rsid w:val="00F15443"/>
    <w:rsid w:val="00F15B68"/>
    <w:rsid w:val="00F16A78"/>
    <w:rsid w:val="00F170DD"/>
    <w:rsid w:val="00F17918"/>
    <w:rsid w:val="00F214BC"/>
    <w:rsid w:val="00F23D17"/>
    <w:rsid w:val="00F23F25"/>
    <w:rsid w:val="00F254AC"/>
    <w:rsid w:val="00F2696A"/>
    <w:rsid w:val="00F30A13"/>
    <w:rsid w:val="00F3206D"/>
    <w:rsid w:val="00F323D1"/>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815"/>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9697F"/>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A41"/>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2E6B6FC5"/>
  <w15:docId w15:val="{FE4F1032-0F87-4451-9FB1-D64EE0F640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amazone.de"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00%20Vorlagen%20u.%20Workflows\Vorlage_AMAZONE_PI_20260604_b_Amazone%20Camingo%20Offic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Vorlage_AMAZONE_PI_20260604_b_Amazone Camingo Office.dotx</Template>
  <TotalTime>0</TotalTime>
  <Pages>7</Pages>
  <Words>701</Words>
  <Characters>4822</Characters>
  <Application>Microsoft Office Word</Application>
  <DocSecurity>0</DocSecurity>
  <Lines>109</Lines>
  <Paragraphs>31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5492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Vorlage Presseinfo</dc:title>
  <dc:subject/>
  <dc:creator>Berelsmann Nadine</dc:creator>
  <cp:keywords/>
  <dc:description/>
  <cp:lastModifiedBy>Berelsmann Nadine</cp:lastModifiedBy>
  <cp:revision>16</cp:revision>
  <cp:lastPrinted>2010-02-24T09:10:00Z</cp:lastPrinted>
  <dcterms:created xsi:type="dcterms:W3CDTF">2026-08-13T08:42:00Z</dcterms:created>
  <dcterms:modified xsi:type="dcterms:W3CDTF">2026-09-01T08:04:00Z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